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51B" w:rsidRDefault="00C826E0" w:rsidP="000C451B">
      <w:pPr>
        <w:jc w:val="center"/>
        <w:rPr>
          <w:b/>
          <w:sz w:val="36"/>
          <w:szCs w:val="36"/>
        </w:rPr>
      </w:pPr>
      <w:r>
        <w:rPr>
          <w:b/>
          <w:noProof/>
          <w:sz w:val="36"/>
          <w:szCs w:val="36"/>
        </w:rPr>
        <w:drawing>
          <wp:inline distT="0" distB="0" distL="0" distR="0">
            <wp:extent cx="2266950" cy="447675"/>
            <wp:effectExtent l="19050" t="0" r="0" b="0"/>
            <wp:docPr id="3" name="Picture 3" descr="\\Epmcs-desktop1\shareddocs\mspe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mcs-desktop1\shareddocs\mspelogo.gif"/>
                    <pic:cNvPicPr>
                      <a:picLocks noChangeAspect="1" noChangeArrowheads="1"/>
                    </pic:cNvPicPr>
                  </pic:nvPicPr>
                  <pic:blipFill>
                    <a:blip r:embed="rId10"/>
                    <a:srcRect/>
                    <a:stretch>
                      <a:fillRect/>
                    </a:stretch>
                  </pic:blipFill>
                  <pic:spPr bwMode="auto">
                    <a:xfrm>
                      <a:off x="0" y="0"/>
                      <a:ext cx="2266950" cy="447675"/>
                    </a:xfrm>
                    <a:prstGeom prst="rect">
                      <a:avLst/>
                    </a:prstGeom>
                    <a:noFill/>
                    <a:ln w="9525">
                      <a:noFill/>
                      <a:miter lim="800000"/>
                      <a:headEnd/>
                      <a:tailEnd/>
                    </a:ln>
                  </pic:spPr>
                </pic:pic>
              </a:graphicData>
            </a:graphic>
          </wp:inline>
        </w:drawing>
      </w:r>
    </w:p>
    <w:p w:rsidR="000C451B" w:rsidRDefault="000C451B" w:rsidP="005777E3">
      <w:pPr>
        <w:rPr>
          <w:b/>
          <w:sz w:val="36"/>
          <w:szCs w:val="36"/>
        </w:rPr>
      </w:pPr>
    </w:p>
    <w:p w:rsidR="000C451B" w:rsidRDefault="000C451B" w:rsidP="005777E3">
      <w:pPr>
        <w:rPr>
          <w:b/>
          <w:sz w:val="36"/>
          <w:szCs w:val="36"/>
        </w:rPr>
      </w:pPr>
    </w:p>
    <w:p w:rsidR="000C451B" w:rsidRDefault="000C451B" w:rsidP="005777E3">
      <w:pPr>
        <w:rPr>
          <w:b/>
          <w:sz w:val="36"/>
          <w:szCs w:val="36"/>
        </w:rPr>
      </w:pPr>
    </w:p>
    <w:p w:rsidR="000C451B" w:rsidRDefault="000C451B" w:rsidP="005777E3">
      <w:pPr>
        <w:rPr>
          <w:b/>
          <w:sz w:val="36"/>
          <w:szCs w:val="36"/>
        </w:rPr>
      </w:pPr>
    </w:p>
    <w:p w:rsidR="000C451B" w:rsidRDefault="000C451B" w:rsidP="005777E3">
      <w:pPr>
        <w:rPr>
          <w:b/>
          <w:sz w:val="36"/>
          <w:szCs w:val="36"/>
        </w:rPr>
      </w:pPr>
    </w:p>
    <w:p w:rsidR="000C451B" w:rsidRDefault="000C451B" w:rsidP="005777E3">
      <w:pPr>
        <w:rPr>
          <w:b/>
          <w:sz w:val="36"/>
          <w:szCs w:val="36"/>
        </w:rPr>
      </w:pPr>
    </w:p>
    <w:p w:rsidR="000C451B" w:rsidRDefault="000C451B" w:rsidP="005777E3">
      <w:pPr>
        <w:rPr>
          <w:b/>
          <w:sz w:val="36"/>
          <w:szCs w:val="36"/>
        </w:rPr>
      </w:pPr>
    </w:p>
    <w:p w:rsidR="000C451B" w:rsidRDefault="000C451B" w:rsidP="005777E3">
      <w:pPr>
        <w:rPr>
          <w:b/>
          <w:sz w:val="36"/>
          <w:szCs w:val="36"/>
        </w:rPr>
      </w:pPr>
    </w:p>
    <w:p w:rsidR="001E7C72" w:rsidRDefault="001E7C72" w:rsidP="000C451B">
      <w:pPr>
        <w:jc w:val="center"/>
        <w:rPr>
          <w:b/>
          <w:sz w:val="36"/>
          <w:szCs w:val="36"/>
        </w:rPr>
      </w:pPr>
      <w:r>
        <w:rPr>
          <w:b/>
          <w:sz w:val="36"/>
          <w:szCs w:val="36"/>
        </w:rPr>
        <w:t>Microsoft Enterprise Project Management (EPM)</w:t>
      </w:r>
    </w:p>
    <w:p w:rsidR="008D1912" w:rsidRDefault="001E7C72" w:rsidP="000C451B">
      <w:pPr>
        <w:jc w:val="center"/>
        <w:rPr>
          <w:b/>
          <w:sz w:val="36"/>
          <w:szCs w:val="36"/>
        </w:rPr>
      </w:pPr>
      <w:r>
        <w:rPr>
          <w:b/>
          <w:sz w:val="36"/>
          <w:szCs w:val="36"/>
        </w:rPr>
        <w:t>Overview</w:t>
      </w:r>
      <w:r w:rsidR="005777E3" w:rsidRPr="005777E3">
        <w:rPr>
          <w:b/>
          <w:sz w:val="36"/>
          <w:szCs w:val="36"/>
        </w:rPr>
        <w:t xml:space="preserve"> </w:t>
      </w:r>
      <w:r w:rsidR="008F3599">
        <w:rPr>
          <w:b/>
          <w:sz w:val="36"/>
          <w:szCs w:val="36"/>
        </w:rPr>
        <w:t>and Configuration</w:t>
      </w:r>
      <w:r>
        <w:rPr>
          <w:b/>
          <w:sz w:val="36"/>
          <w:szCs w:val="36"/>
        </w:rPr>
        <w:t xml:space="preserve"> Guidance</w:t>
      </w:r>
      <w:r w:rsidR="008F3599">
        <w:rPr>
          <w:b/>
          <w:sz w:val="36"/>
          <w:szCs w:val="36"/>
        </w:rPr>
        <w:t xml:space="preserve"> </w:t>
      </w:r>
    </w:p>
    <w:p w:rsidR="005777E3" w:rsidRDefault="005777E3" w:rsidP="000C451B">
      <w:pPr>
        <w:jc w:val="center"/>
        <w:rPr>
          <w:b/>
          <w:sz w:val="36"/>
          <w:szCs w:val="36"/>
        </w:rPr>
      </w:pPr>
      <w:r w:rsidRPr="005777E3">
        <w:rPr>
          <w:b/>
          <w:sz w:val="36"/>
          <w:szCs w:val="36"/>
        </w:rPr>
        <w:t>Documentation for</w:t>
      </w:r>
    </w:p>
    <w:p w:rsidR="008D1912" w:rsidRPr="005777E3" w:rsidRDefault="008D1912" w:rsidP="000C451B">
      <w:pPr>
        <w:jc w:val="center"/>
        <w:rPr>
          <w:b/>
          <w:sz w:val="36"/>
          <w:szCs w:val="36"/>
        </w:rPr>
      </w:pPr>
      <w:r>
        <w:rPr>
          <w:b/>
          <w:sz w:val="36"/>
          <w:szCs w:val="36"/>
        </w:rPr>
        <w:t>JT3</w:t>
      </w:r>
    </w:p>
    <w:p w:rsidR="005777E3" w:rsidRDefault="005777E3" w:rsidP="005777E3"/>
    <w:p w:rsidR="005777E3" w:rsidRDefault="005777E3" w:rsidP="005777E3"/>
    <w:p w:rsidR="005777E3" w:rsidRDefault="005777E3" w:rsidP="000C451B">
      <w:pPr>
        <w:jc w:val="center"/>
        <w:rPr>
          <w:sz w:val="48"/>
          <w:szCs w:val="48"/>
        </w:rPr>
      </w:pPr>
    </w:p>
    <w:p w:rsidR="005777E3" w:rsidRDefault="005777E3" w:rsidP="00B03F90">
      <w:pPr>
        <w:jc w:val="center"/>
        <w:rPr>
          <w:sz w:val="48"/>
          <w:szCs w:val="48"/>
        </w:rPr>
      </w:pPr>
    </w:p>
    <w:p w:rsidR="005777E3" w:rsidRDefault="005777E3" w:rsidP="005777E3">
      <w:pPr>
        <w:rPr>
          <w:sz w:val="48"/>
          <w:szCs w:val="48"/>
        </w:rPr>
      </w:pPr>
    </w:p>
    <w:p w:rsidR="005777E3" w:rsidRDefault="005777E3" w:rsidP="005777E3">
      <w:pPr>
        <w:rPr>
          <w:sz w:val="48"/>
          <w:szCs w:val="48"/>
        </w:rPr>
      </w:pPr>
    </w:p>
    <w:p w:rsidR="005777E3" w:rsidRDefault="005777E3" w:rsidP="005777E3">
      <w:pPr>
        <w:rPr>
          <w:sz w:val="48"/>
          <w:szCs w:val="48"/>
        </w:rPr>
      </w:pPr>
    </w:p>
    <w:p w:rsidR="000C451B" w:rsidRDefault="000C451B" w:rsidP="005777E3">
      <w:pPr>
        <w:rPr>
          <w:sz w:val="48"/>
          <w:szCs w:val="48"/>
        </w:rPr>
      </w:pPr>
    </w:p>
    <w:p w:rsidR="000C451B" w:rsidRDefault="000C451B" w:rsidP="005777E3">
      <w:pPr>
        <w:rPr>
          <w:sz w:val="48"/>
          <w:szCs w:val="48"/>
        </w:rPr>
      </w:pPr>
    </w:p>
    <w:p w:rsidR="005777E3" w:rsidRPr="005777E3" w:rsidRDefault="005777E3" w:rsidP="005777E3">
      <w:pPr>
        <w:rPr>
          <w:sz w:val="28"/>
          <w:szCs w:val="28"/>
        </w:rPr>
      </w:pPr>
      <w:r w:rsidRPr="005777E3">
        <w:rPr>
          <w:sz w:val="28"/>
          <w:szCs w:val="28"/>
        </w:rPr>
        <w:t>Author:</w:t>
      </w:r>
      <w:r w:rsidR="000C451B">
        <w:rPr>
          <w:sz w:val="28"/>
          <w:szCs w:val="28"/>
        </w:rPr>
        <w:t xml:space="preserve"> </w:t>
      </w:r>
      <w:r w:rsidR="00C826E0">
        <w:rPr>
          <w:sz w:val="28"/>
          <w:szCs w:val="28"/>
        </w:rPr>
        <w:t>S. Wagner</w:t>
      </w:r>
    </w:p>
    <w:p w:rsidR="005777E3" w:rsidRPr="005777E3" w:rsidRDefault="005777E3" w:rsidP="000030D4">
      <w:pPr>
        <w:rPr>
          <w:sz w:val="28"/>
          <w:szCs w:val="28"/>
        </w:rPr>
      </w:pPr>
      <w:r w:rsidRPr="005777E3">
        <w:rPr>
          <w:sz w:val="28"/>
          <w:szCs w:val="28"/>
        </w:rPr>
        <w:t>Version:</w:t>
      </w:r>
      <w:r w:rsidR="000C451B">
        <w:rPr>
          <w:sz w:val="28"/>
          <w:szCs w:val="28"/>
        </w:rPr>
        <w:t xml:space="preserve"> </w:t>
      </w:r>
      <w:r w:rsidR="00D26367">
        <w:rPr>
          <w:sz w:val="28"/>
          <w:szCs w:val="28"/>
        </w:rPr>
        <w:t>Draft</w:t>
      </w:r>
    </w:p>
    <w:p w:rsidR="00791CCE" w:rsidRDefault="005777E3" w:rsidP="000030D4">
      <w:pPr>
        <w:rPr>
          <w:sz w:val="28"/>
          <w:szCs w:val="28"/>
        </w:rPr>
      </w:pPr>
      <w:r w:rsidRPr="005777E3">
        <w:rPr>
          <w:sz w:val="28"/>
          <w:szCs w:val="28"/>
        </w:rPr>
        <w:t>Date:</w:t>
      </w:r>
      <w:r w:rsidR="000C451B">
        <w:rPr>
          <w:sz w:val="28"/>
          <w:szCs w:val="28"/>
        </w:rPr>
        <w:t xml:space="preserve"> </w:t>
      </w:r>
      <w:r w:rsidR="008D1912">
        <w:rPr>
          <w:sz w:val="28"/>
          <w:szCs w:val="28"/>
        </w:rPr>
        <w:t>6/18/2007</w:t>
      </w:r>
    </w:p>
    <w:p w:rsidR="008F3599" w:rsidRDefault="00B03F90" w:rsidP="000030D4">
      <w:pPr>
        <w:rPr>
          <w:sz w:val="28"/>
          <w:szCs w:val="28"/>
        </w:rPr>
      </w:pPr>
      <w:r>
        <w:rPr>
          <w:sz w:val="28"/>
          <w:szCs w:val="28"/>
        </w:rPr>
        <w:t>Requirements</w:t>
      </w:r>
      <w:r w:rsidR="002721BE">
        <w:rPr>
          <w:sz w:val="28"/>
          <w:szCs w:val="28"/>
        </w:rPr>
        <w:t xml:space="preserve"> and Configuration Specification</w:t>
      </w:r>
      <w:r>
        <w:rPr>
          <w:sz w:val="28"/>
          <w:szCs w:val="28"/>
        </w:rPr>
        <w:t xml:space="preserve"> </w:t>
      </w:r>
      <w:r w:rsidR="00EB3CA2">
        <w:rPr>
          <w:sz w:val="28"/>
          <w:szCs w:val="28"/>
        </w:rPr>
        <w:t>V.</w:t>
      </w:r>
      <w:r>
        <w:rPr>
          <w:sz w:val="28"/>
          <w:szCs w:val="28"/>
        </w:rPr>
        <w:t>1</w:t>
      </w:r>
      <w:r w:rsidR="00EB3CA2">
        <w:rPr>
          <w:sz w:val="28"/>
          <w:szCs w:val="28"/>
        </w:rPr>
        <w:t>.</w:t>
      </w:r>
      <w:r w:rsidR="00791CCE">
        <w:rPr>
          <w:sz w:val="28"/>
          <w:szCs w:val="28"/>
        </w:rPr>
        <w:t>0</w:t>
      </w:r>
      <w:r w:rsidR="00056E54">
        <w:rPr>
          <w:sz w:val="28"/>
          <w:szCs w:val="28"/>
        </w:rPr>
        <w:t xml:space="preserve"> </w:t>
      </w:r>
    </w:p>
    <w:p w:rsidR="000E5E78" w:rsidRDefault="000E5E78" w:rsidP="00926F5F">
      <w:pPr>
        <w:pStyle w:val="Heading1"/>
      </w:pPr>
      <w:r>
        <w:br w:type="page"/>
      </w:r>
      <w:bookmarkStart w:id="0" w:name="_Toc86483142"/>
      <w:r>
        <w:lastRenderedPageBreak/>
        <w:t>Table of Contents</w:t>
      </w:r>
      <w:bookmarkEnd w:id="0"/>
    </w:p>
    <w:p w:rsidR="000E5E78" w:rsidRDefault="000E5E78">
      <w:pPr>
        <w:pStyle w:val="TOC1"/>
        <w:tabs>
          <w:tab w:val="right" w:leader="dot" w:pos="8630"/>
        </w:tabs>
      </w:pPr>
    </w:p>
    <w:p w:rsidR="002721BE" w:rsidRDefault="00326D6C">
      <w:pPr>
        <w:pStyle w:val="TOC1"/>
        <w:tabs>
          <w:tab w:val="right" w:leader="dot" w:pos="8630"/>
        </w:tabs>
        <w:rPr>
          <w:noProof/>
        </w:rPr>
      </w:pPr>
      <w:r w:rsidRPr="00326D6C">
        <w:rPr>
          <w:rFonts w:ascii="Verdana" w:hAnsi="Verdana"/>
          <w:sz w:val="20"/>
          <w:szCs w:val="20"/>
        </w:rPr>
        <w:fldChar w:fldCharType="begin"/>
      </w:r>
      <w:r w:rsidR="002721BE">
        <w:rPr>
          <w:rFonts w:ascii="Verdana" w:hAnsi="Verdana"/>
          <w:sz w:val="20"/>
          <w:szCs w:val="20"/>
        </w:rPr>
        <w:instrText xml:space="preserve"> TOC \o "1-3" \h \z \u </w:instrText>
      </w:r>
      <w:r w:rsidRPr="00326D6C">
        <w:rPr>
          <w:rFonts w:ascii="Verdana" w:hAnsi="Verdana"/>
          <w:sz w:val="20"/>
          <w:szCs w:val="20"/>
        </w:rPr>
        <w:fldChar w:fldCharType="separate"/>
      </w:r>
      <w:hyperlink w:anchor="_Toc86483142" w:history="1">
        <w:r w:rsidR="002721BE" w:rsidRPr="007A605E">
          <w:rPr>
            <w:rStyle w:val="Hyperlink"/>
            <w:noProof/>
          </w:rPr>
          <w:t>Table of Contents</w:t>
        </w:r>
        <w:r w:rsidR="002721BE">
          <w:rPr>
            <w:noProof/>
            <w:webHidden/>
          </w:rPr>
          <w:tab/>
        </w:r>
        <w:r>
          <w:rPr>
            <w:noProof/>
            <w:webHidden/>
          </w:rPr>
          <w:fldChar w:fldCharType="begin"/>
        </w:r>
        <w:r w:rsidR="002721BE">
          <w:rPr>
            <w:noProof/>
            <w:webHidden/>
          </w:rPr>
          <w:instrText xml:space="preserve"> PAGEREF _Toc86483142 \h </w:instrText>
        </w:r>
        <w:r>
          <w:rPr>
            <w:noProof/>
            <w:webHidden/>
          </w:rPr>
        </w:r>
        <w:r>
          <w:rPr>
            <w:noProof/>
            <w:webHidden/>
          </w:rPr>
          <w:fldChar w:fldCharType="separate"/>
        </w:r>
        <w:r w:rsidR="008D1912">
          <w:rPr>
            <w:noProof/>
            <w:webHidden/>
          </w:rPr>
          <w:t>2</w:t>
        </w:r>
        <w:r>
          <w:rPr>
            <w:noProof/>
            <w:webHidden/>
          </w:rPr>
          <w:fldChar w:fldCharType="end"/>
        </w:r>
      </w:hyperlink>
    </w:p>
    <w:p w:rsidR="002721BE" w:rsidRDefault="00326D6C">
      <w:pPr>
        <w:pStyle w:val="TOC1"/>
        <w:tabs>
          <w:tab w:val="right" w:leader="dot" w:pos="8630"/>
        </w:tabs>
        <w:rPr>
          <w:noProof/>
        </w:rPr>
      </w:pPr>
      <w:hyperlink w:anchor="_Toc86483143" w:history="1">
        <w:r w:rsidR="002721BE" w:rsidRPr="007A605E">
          <w:rPr>
            <w:rStyle w:val="Hyperlink"/>
            <w:noProof/>
          </w:rPr>
          <w:t>Core Requirements</w:t>
        </w:r>
        <w:r w:rsidR="002721BE">
          <w:rPr>
            <w:noProof/>
            <w:webHidden/>
          </w:rPr>
          <w:tab/>
        </w:r>
        <w:r>
          <w:rPr>
            <w:noProof/>
            <w:webHidden/>
          </w:rPr>
          <w:fldChar w:fldCharType="begin"/>
        </w:r>
        <w:r w:rsidR="002721BE">
          <w:rPr>
            <w:noProof/>
            <w:webHidden/>
          </w:rPr>
          <w:instrText xml:space="preserve"> PAGEREF _Toc86483143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44" w:history="1">
        <w:r w:rsidR="002721BE" w:rsidRPr="007A605E">
          <w:rPr>
            <w:rStyle w:val="Hyperlink"/>
            <w:noProof/>
          </w:rPr>
          <w:t>Process Improvement Requirements and Goals</w:t>
        </w:r>
        <w:r w:rsidR="002721BE">
          <w:rPr>
            <w:noProof/>
            <w:webHidden/>
          </w:rPr>
          <w:tab/>
        </w:r>
        <w:r>
          <w:rPr>
            <w:noProof/>
            <w:webHidden/>
          </w:rPr>
          <w:fldChar w:fldCharType="begin"/>
        </w:r>
        <w:r w:rsidR="002721BE">
          <w:rPr>
            <w:noProof/>
            <w:webHidden/>
          </w:rPr>
          <w:instrText xml:space="preserve"> PAGEREF _Toc86483144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45" w:history="1">
        <w:r w:rsidR="002721BE" w:rsidRPr="007A605E">
          <w:rPr>
            <w:rStyle w:val="Hyperlink"/>
            <w:noProof/>
          </w:rPr>
          <w:t>Deployment Scope</w:t>
        </w:r>
        <w:r w:rsidR="002721BE">
          <w:rPr>
            <w:noProof/>
            <w:webHidden/>
          </w:rPr>
          <w:tab/>
        </w:r>
        <w:r>
          <w:rPr>
            <w:noProof/>
            <w:webHidden/>
          </w:rPr>
          <w:fldChar w:fldCharType="begin"/>
        </w:r>
        <w:r w:rsidR="002721BE">
          <w:rPr>
            <w:noProof/>
            <w:webHidden/>
          </w:rPr>
          <w:instrText xml:space="preserve"> PAGEREF _Toc86483145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46" w:history="1">
        <w:r w:rsidR="002721BE" w:rsidRPr="007A605E">
          <w:rPr>
            <w:rStyle w:val="Hyperlink"/>
            <w:noProof/>
          </w:rPr>
          <w:t>Project Definition</w:t>
        </w:r>
        <w:r w:rsidR="002721BE">
          <w:rPr>
            <w:noProof/>
            <w:webHidden/>
          </w:rPr>
          <w:tab/>
        </w:r>
        <w:r>
          <w:rPr>
            <w:noProof/>
            <w:webHidden/>
          </w:rPr>
          <w:fldChar w:fldCharType="begin"/>
        </w:r>
        <w:r w:rsidR="002721BE">
          <w:rPr>
            <w:noProof/>
            <w:webHidden/>
          </w:rPr>
          <w:instrText xml:space="preserve"> PAGEREF _Toc86483146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47" w:history="1">
        <w:r w:rsidR="002721BE" w:rsidRPr="007A605E">
          <w:rPr>
            <w:rStyle w:val="Hyperlink"/>
            <w:noProof/>
          </w:rPr>
          <w:t>Project Organization</w:t>
        </w:r>
        <w:r w:rsidR="002721BE">
          <w:rPr>
            <w:noProof/>
            <w:webHidden/>
          </w:rPr>
          <w:tab/>
        </w:r>
        <w:r>
          <w:rPr>
            <w:noProof/>
            <w:webHidden/>
          </w:rPr>
          <w:fldChar w:fldCharType="begin"/>
        </w:r>
        <w:r w:rsidR="002721BE">
          <w:rPr>
            <w:noProof/>
            <w:webHidden/>
          </w:rPr>
          <w:instrText xml:space="preserve"> PAGEREF _Toc86483147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48" w:history="1">
        <w:r w:rsidR="002721BE" w:rsidRPr="007A605E">
          <w:rPr>
            <w:rStyle w:val="Hyperlink"/>
            <w:noProof/>
          </w:rPr>
          <w:t>Project Characteristics</w:t>
        </w:r>
        <w:r w:rsidR="002721BE">
          <w:rPr>
            <w:noProof/>
            <w:webHidden/>
          </w:rPr>
          <w:tab/>
        </w:r>
        <w:r>
          <w:rPr>
            <w:noProof/>
            <w:webHidden/>
          </w:rPr>
          <w:fldChar w:fldCharType="begin"/>
        </w:r>
        <w:r w:rsidR="002721BE">
          <w:rPr>
            <w:noProof/>
            <w:webHidden/>
          </w:rPr>
          <w:instrText xml:space="preserve"> PAGEREF _Toc86483148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49" w:history="1">
        <w:r w:rsidR="002721BE" w:rsidRPr="007A605E">
          <w:rPr>
            <w:rStyle w:val="Hyperlink"/>
            <w:noProof/>
          </w:rPr>
          <w:t>Task Characteristics</w:t>
        </w:r>
        <w:r w:rsidR="002721BE">
          <w:rPr>
            <w:noProof/>
            <w:webHidden/>
          </w:rPr>
          <w:tab/>
        </w:r>
        <w:r>
          <w:rPr>
            <w:noProof/>
            <w:webHidden/>
          </w:rPr>
          <w:fldChar w:fldCharType="begin"/>
        </w:r>
        <w:r w:rsidR="002721BE">
          <w:rPr>
            <w:noProof/>
            <w:webHidden/>
          </w:rPr>
          <w:instrText xml:space="preserve"> PAGEREF _Toc86483149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50" w:history="1">
        <w:r w:rsidR="002721BE" w:rsidRPr="007A605E">
          <w:rPr>
            <w:rStyle w:val="Hyperlink"/>
            <w:noProof/>
          </w:rPr>
          <w:t>Resource Characteristics</w:t>
        </w:r>
        <w:r w:rsidR="002721BE">
          <w:rPr>
            <w:noProof/>
            <w:webHidden/>
          </w:rPr>
          <w:tab/>
        </w:r>
        <w:r>
          <w:rPr>
            <w:noProof/>
            <w:webHidden/>
          </w:rPr>
          <w:fldChar w:fldCharType="begin"/>
        </w:r>
        <w:r w:rsidR="002721BE">
          <w:rPr>
            <w:noProof/>
            <w:webHidden/>
          </w:rPr>
          <w:instrText xml:space="preserve"> PAGEREF _Toc86483150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51" w:history="1">
        <w:r w:rsidR="002721BE" w:rsidRPr="007A605E">
          <w:rPr>
            <w:rStyle w:val="Hyperlink"/>
            <w:noProof/>
          </w:rPr>
          <w:t>Working Times and Calendars</w:t>
        </w:r>
        <w:r w:rsidR="002721BE">
          <w:rPr>
            <w:noProof/>
            <w:webHidden/>
          </w:rPr>
          <w:tab/>
        </w:r>
        <w:r>
          <w:rPr>
            <w:noProof/>
            <w:webHidden/>
          </w:rPr>
          <w:fldChar w:fldCharType="begin"/>
        </w:r>
        <w:r w:rsidR="002721BE">
          <w:rPr>
            <w:noProof/>
            <w:webHidden/>
          </w:rPr>
          <w:instrText xml:space="preserve"> PAGEREF _Toc86483151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52" w:history="1">
        <w:r w:rsidR="002721BE" w:rsidRPr="007A605E">
          <w:rPr>
            <w:rStyle w:val="Hyperlink"/>
            <w:noProof/>
          </w:rPr>
          <w:t>Project Tracking Methods and Options</w:t>
        </w:r>
        <w:r w:rsidR="002721BE">
          <w:rPr>
            <w:noProof/>
            <w:webHidden/>
          </w:rPr>
          <w:tab/>
        </w:r>
        <w:r>
          <w:rPr>
            <w:noProof/>
            <w:webHidden/>
          </w:rPr>
          <w:fldChar w:fldCharType="begin"/>
        </w:r>
        <w:r w:rsidR="002721BE">
          <w:rPr>
            <w:noProof/>
            <w:webHidden/>
          </w:rPr>
          <w:instrText xml:space="preserve"> PAGEREF _Toc86483152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53" w:history="1">
        <w:r w:rsidR="002721BE" w:rsidRPr="007A605E">
          <w:rPr>
            <w:rStyle w:val="Hyperlink"/>
            <w:noProof/>
          </w:rPr>
          <w:t>Security Requirements</w:t>
        </w:r>
        <w:r w:rsidR="002721BE">
          <w:rPr>
            <w:noProof/>
            <w:webHidden/>
          </w:rPr>
          <w:tab/>
        </w:r>
        <w:r>
          <w:rPr>
            <w:noProof/>
            <w:webHidden/>
          </w:rPr>
          <w:fldChar w:fldCharType="begin"/>
        </w:r>
        <w:r w:rsidR="002721BE">
          <w:rPr>
            <w:noProof/>
            <w:webHidden/>
          </w:rPr>
          <w:instrText xml:space="preserve"> PAGEREF _Toc86483153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54" w:history="1">
        <w:r w:rsidR="002721BE" w:rsidRPr="007A605E">
          <w:rPr>
            <w:rStyle w:val="Hyperlink"/>
            <w:noProof/>
          </w:rPr>
          <w:t>Training Requirements</w:t>
        </w:r>
        <w:r w:rsidR="002721BE">
          <w:rPr>
            <w:noProof/>
            <w:webHidden/>
          </w:rPr>
          <w:tab/>
        </w:r>
        <w:r>
          <w:rPr>
            <w:noProof/>
            <w:webHidden/>
          </w:rPr>
          <w:fldChar w:fldCharType="begin"/>
        </w:r>
        <w:r w:rsidR="002721BE">
          <w:rPr>
            <w:noProof/>
            <w:webHidden/>
          </w:rPr>
          <w:instrText xml:space="preserve"> PAGEREF _Toc86483154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55" w:history="1">
        <w:r w:rsidR="002721BE" w:rsidRPr="007A605E">
          <w:rPr>
            <w:rStyle w:val="Hyperlink"/>
            <w:noProof/>
          </w:rPr>
          <w:t>Project Templates</w:t>
        </w:r>
        <w:r w:rsidR="002721BE">
          <w:rPr>
            <w:noProof/>
            <w:webHidden/>
          </w:rPr>
          <w:tab/>
        </w:r>
        <w:r>
          <w:rPr>
            <w:noProof/>
            <w:webHidden/>
          </w:rPr>
          <w:fldChar w:fldCharType="begin"/>
        </w:r>
        <w:r w:rsidR="002721BE">
          <w:rPr>
            <w:noProof/>
            <w:webHidden/>
          </w:rPr>
          <w:instrText xml:space="preserve"> PAGEREF _Toc86483155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56" w:history="1">
        <w:r w:rsidR="002721BE" w:rsidRPr="007A605E">
          <w:rPr>
            <w:rStyle w:val="Hyperlink"/>
            <w:noProof/>
          </w:rPr>
          <w:t>Project Files/Data</w:t>
        </w:r>
        <w:r w:rsidR="002721BE">
          <w:rPr>
            <w:noProof/>
            <w:webHidden/>
          </w:rPr>
          <w:tab/>
        </w:r>
        <w:r>
          <w:rPr>
            <w:noProof/>
            <w:webHidden/>
          </w:rPr>
          <w:fldChar w:fldCharType="begin"/>
        </w:r>
        <w:r w:rsidR="002721BE">
          <w:rPr>
            <w:noProof/>
            <w:webHidden/>
          </w:rPr>
          <w:instrText xml:space="preserve"> PAGEREF _Toc86483156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57" w:history="1">
        <w:r w:rsidR="002721BE" w:rsidRPr="007A605E">
          <w:rPr>
            <w:rStyle w:val="Hyperlink"/>
            <w:noProof/>
          </w:rPr>
          <w:t>Library Customizations</w:t>
        </w:r>
        <w:r w:rsidR="002721BE">
          <w:rPr>
            <w:noProof/>
            <w:webHidden/>
          </w:rPr>
          <w:tab/>
        </w:r>
        <w:r>
          <w:rPr>
            <w:noProof/>
            <w:webHidden/>
          </w:rPr>
          <w:fldChar w:fldCharType="begin"/>
        </w:r>
        <w:r w:rsidR="002721BE">
          <w:rPr>
            <w:noProof/>
            <w:webHidden/>
          </w:rPr>
          <w:instrText xml:space="preserve"> PAGEREF _Toc86483157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58" w:history="1">
        <w:r w:rsidR="002721BE" w:rsidRPr="007A605E">
          <w:rPr>
            <w:rStyle w:val="Hyperlink"/>
            <w:noProof/>
          </w:rPr>
          <w:t>Issues Customizations</w:t>
        </w:r>
        <w:r w:rsidR="002721BE">
          <w:rPr>
            <w:noProof/>
            <w:webHidden/>
          </w:rPr>
          <w:tab/>
        </w:r>
        <w:r>
          <w:rPr>
            <w:noProof/>
            <w:webHidden/>
          </w:rPr>
          <w:fldChar w:fldCharType="begin"/>
        </w:r>
        <w:r w:rsidR="002721BE">
          <w:rPr>
            <w:noProof/>
            <w:webHidden/>
          </w:rPr>
          <w:instrText xml:space="preserve"> PAGEREF _Toc86483158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59" w:history="1">
        <w:r w:rsidR="002721BE" w:rsidRPr="007A605E">
          <w:rPr>
            <w:rStyle w:val="Hyperlink"/>
            <w:noProof/>
          </w:rPr>
          <w:t>Menu Customizations</w:t>
        </w:r>
        <w:r w:rsidR="002721BE">
          <w:rPr>
            <w:noProof/>
            <w:webHidden/>
          </w:rPr>
          <w:tab/>
        </w:r>
        <w:r>
          <w:rPr>
            <w:noProof/>
            <w:webHidden/>
          </w:rPr>
          <w:fldChar w:fldCharType="begin"/>
        </w:r>
        <w:r w:rsidR="002721BE">
          <w:rPr>
            <w:noProof/>
            <w:webHidden/>
          </w:rPr>
          <w:instrText xml:space="preserve"> PAGEREF _Toc86483159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60" w:history="1">
        <w:r w:rsidR="002721BE" w:rsidRPr="007A605E">
          <w:rPr>
            <w:rStyle w:val="Hyperlink"/>
            <w:noProof/>
          </w:rPr>
          <w:t>Project Guide Customizations</w:t>
        </w:r>
        <w:r w:rsidR="002721BE">
          <w:rPr>
            <w:noProof/>
            <w:webHidden/>
          </w:rPr>
          <w:tab/>
        </w:r>
        <w:r>
          <w:rPr>
            <w:noProof/>
            <w:webHidden/>
          </w:rPr>
          <w:fldChar w:fldCharType="begin"/>
        </w:r>
        <w:r w:rsidR="002721BE">
          <w:rPr>
            <w:noProof/>
            <w:webHidden/>
          </w:rPr>
          <w:instrText xml:space="preserve"> PAGEREF _Toc86483160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61" w:history="1">
        <w:r w:rsidR="002721BE" w:rsidRPr="007A605E">
          <w:rPr>
            <w:rStyle w:val="Hyperlink"/>
            <w:noProof/>
          </w:rPr>
          <w:t>Custom Gantt Chart Formats</w:t>
        </w:r>
        <w:r w:rsidR="002721BE">
          <w:rPr>
            <w:noProof/>
            <w:webHidden/>
          </w:rPr>
          <w:tab/>
        </w:r>
        <w:r>
          <w:rPr>
            <w:noProof/>
            <w:webHidden/>
          </w:rPr>
          <w:fldChar w:fldCharType="begin"/>
        </w:r>
        <w:r w:rsidR="002721BE">
          <w:rPr>
            <w:noProof/>
            <w:webHidden/>
          </w:rPr>
          <w:instrText xml:space="preserve"> PAGEREF _Toc86483161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62" w:history="1">
        <w:r w:rsidR="002721BE" w:rsidRPr="007A605E">
          <w:rPr>
            <w:rStyle w:val="Hyperlink"/>
            <w:noProof/>
          </w:rPr>
          <w:t>Custom Grouping Formats</w:t>
        </w:r>
        <w:r w:rsidR="002721BE">
          <w:rPr>
            <w:noProof/>
            <w:webHidden/>
          </w:rPr>
          <w:tab/>
        </w:r>
        <w:r>
          <w:rPr>
            <w:noProof/>
            <w:webHidden/>
          </w:rPr>
          <w:fldChar w:fldCharType="begin"/>
        </w:r>
        <w:r w:rsidR="002721BE">
          <w:rPr>
            <w:noProof/>
            <w:webHidden/>
          </w:rPr>
          <w:instrText xml:space="preserve"> PAGEREF _Toc86483162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1"/>
        <w:tabs>
          <w:tab w:val="right" w:leader="dot" w:pos="8630"/>
        </w:tabs>
        <w:rPr>
          <w:noProof/>
        </w:rPr>
      </w:pPr>
      <w:hyperlink w:anchor="_Toc86483163" w:history="1">
        <w:r w:rsidR="002721BE" w:rsidRPr="007A605E">
          <w:rPr>
            <w:rStyle w:val="Hyperlink"/>
            <w:noProof/>
          </w:rPr>
          <w:t>System Design Information</w:t>
        </w:r>
        <w:r w:rsidR="002721BE">
          <w:rPr>
            <w:noProof/>
            <w:webHidden/>
          </w:rPr>
          <w:tab/>
        </w:r>
        <w:r>
          <w:rPr>
            <w:noProof/>
            <w:webHidden/>
          </w:rPr>
          <w:fldChar w:fldCharType="begin"/>
        </w:r>
        <w:r w:rsidR="002721BE">
          <w:rPr>
            <w:noProof/>
            <w:webHidden/>
          </w:rPr>
          <w:instrText xml:space="preserve"> PAGEREF _Toc86483163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64" w:history="1">
        <w:r w:rsidR="002721BE" w:rsidRPr="007A605E">
          <w:rPr>
            <w:rStyle w:val="Hyperlink"/>
            <w:noProof/>
          </w:rPr>
          <w:t>Notifications</w:t>
        </w:r>
        <w:r w:rsidR="002721BE">
          <w:rPr>
            <w:noProof/>
            <w:webHidden/>
          </w:rPr>
          <w:tab/>
        </w:r>
        <w:r>
          <w:rPr>
            <w:noProof/>
            <w:webHidden/>
          </w:rPr>
          <w:fldChar w:fldCharType="begin"/>
        </w:r>
        <w:r w:rsidR="002721BE">
          <w:rPr>
            <w:noProof/>
            <w:webHidden/>
          </w:rPr>
          <w:instrText xml:space="preserve"> PAGEREF _Toc86483164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65" w:history="1">
        <w:r w:rsidR="002721BE" w:rsidRPr="007A605E">
          <w:rPr>
            <w:rStyle w:val="Hyperlink"/>
            <w:noProof/>
          </w:rPr>
          <w:t>Windows SharePoint Services Configuration</w:t>
        </w:r>
        <w:r w:rsidR="002721BE">
          <w:rPr>
            <w:noProof/>
            <w:webHidden/>
          </w:rPr>
          <w:tab/>
        </w:r>
        <w:r>
          <w:rPr>
            <w:noProof/>
            <w:webHidden/>
          </w:rPr>
          <w:fldChar w:fldCharType="begin"/>
        </w:r>
        <w:r w:rsidR="002721BE">
          <w:rPr>
            <w:noProof/>
            <w:webHidden/>
          </w:rPr>
          <w:instrText xml:space="preserve"> PAGEREF _Toc86483165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66" w:history="1">
        <w:r w:rsidR="002721BE" w:rsidRPr="007A605E">
          <w:rPr>
            <w:rStyle w:val="Hyperlink"/>
            <w:noProof/>
          </w:rPr>
          <w:t>Homepage links and content additions</w:t>
        </w:r>
        <w:r w:rsidR="002721BE">
          <w:rPr>
            <w:noProof/>
            <w:webHidden/>
          </w:rPr>
          <w:tab/>
        </w:r>
        <w:r>
          <w:rPr>
            <w:noProof/>
            <w:webHidden/>
          </w:rPr>
          <w:fldChar w:fldCharType="begin"/>
        </w:r>
        <w:r w:rsidR="002721BE">
          <w:rPr>
            <w:noProof/>
            <w:webHidden/>
          </w:rPr>
          <w:instrText xml:space="preserve"> PAGEREF _Toc86483166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67" w:history="1">
        <w:r w:rsidR="002721BE" w:rsidRPr="007A605E">
          <w:rPr>
            <w:rStyle w:val="Hyperlink"/>
            <w:noProof/>
          </w:rPr>
          <w:t>Project Views</w:t>
        </w:r>
        <w:r w:rsidR="002721BE">
          <w:rPr>
            <w:noProof/>
            <w:webHidden/>
          </w:rPr>
          <w:tab/>
        </w:r>
        <w:r>
          <w:rPr>
            <w:noProof/>
            <w:webHidden/>
          </w:rPr>
          <w:fldChar w:fldCharType="begin"/>
        </w:r>
        <w:r w:rsidR="002721BE">
          <w:rPr>
            <w:noProof/>
            <w:webHidden/>
          </w:rPr>
          <w:instrText xml:space="preserve"> PAGEREF _Toc86483167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68" w:history="1">
        <w:r w:rsidR="002721BE" w:rsidRPr="007A605E">
          <w:rPr>
            <w:rStyle w:val="Hyperlink"/>
            <w:noProof/>
          </w:rPr>
          <w:t>Project Web Access Views</w:t>
        </w:r>
        <w:r w:rsidR="002721BE">
          <w:rPr>
            <w:noProof/>
            <w:webHidden/>
          </w:rPr>
          <w:tab/>
        </w:r>
        <w:r>
          <w:rPr>
            <w:noProof/>
            <w:webHidden/>
          </w:rPr>
          <w:fldChar w:fldCharType="begin"/>
        </w:r>
        <w:r w:rsidR="002721BE">
          <w:rPr>
            <w:noProof/>
            <w:webHidden/>
          </w:rPr>
          <w:instrText xml:space="preserve"> PAGEREF _Toc86483168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69" w:history="1">
        <w:r w:rsidR="002721BE" w:rsidRPr="007A605E">
          <w:rPr>
            <w:rStyle w:val="Hyperlink"/>
            <w:noProof/>
          </w:rPr>
          <w:t>Custom Filters</w:t>
        </w:r>
        <w:r w:rsidR="002721BE">
          <w:rPr>
            <w:noProof/>
            <w:webHidden/>
          </w:rPr>
          <w:tab/>
        </w:r>
        <w:r>
          <w:rPr>
            <w:noProof/>
            <w:webHidden/>
          </w:rPr>
          <w:fldChar w:fldCharType="begin"/>
        </w:r>
        <w:r w:rsidR="002721BE">
          <w:rPr>
            <w:noProof/>
            <w:webHidden/>
          </w:rPr>
          <w:instrText xml:space="preserve"> PAGEREF _Toc86483169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1"/>
        <w:tabs>
          <w:tab w:val="right" w:leader="dot" w:pos="8630"/>
        </w:tabs>
        <w:rPr>
          <w:noProof/>
        </w:rPr>
      </w:pPr>
      <w:hyperlink w:anchor="_Toc86483170" w:history="1">
        <w:r w:rsidR="002721BE" w:rsidRPr="007A605E">
          <w:rPr>
            <w:rStyle w:val="Hyperlink"/>
            <w:noProof/>
          </w:rPr>
          <w:t>Web Site Information</w:t>
        </w:r>
        <w:r w:rsidR="002721BE">
          <w:rPr>
            <w:noProof/>
            <w:webHidden/>
          </w:rPr>
          <w:tab/>
        </w:r>
        <w:r>
          <w:rPr>
            <w:noProof/>
            <w:webHidden/>
          </w:rPr>
          <w:fldChar w:fldCharType="begin"/>
        </w:r>
        <w:r w:rsidR="002721BE">
          <w:rPr>
            <w:noProof/>
            <w:webHidden/>
          </w:rPr>
          <w:instrText xml:space="preserve"> PAGEREF _Toc86483170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71" w:history="1">
        <w:r w:rsidR="002721BE" w:rsidRPr="007A605E">
          <w:rPr>
            <w:rStyle w:val="Hyperlink"/>
            <w:noProof/>
          </w:rPr>
          <w:t>General Configuration Requirements</w:t>
        </w:r>
        <w:r w:rsidR="002721BE">
          <w:rPr>
            <w:noProof/>
            <w:webHidden/>
          </w:rPr>
          <w:tab/>
        </w:r>
        <w:r>
          <w:rPr>
            <w:noProof/>
            <w:webHidden/>
          </w:rPr>
          <w:fldChar w:fldCharType="begin"/>
        </w:r>
        <w:r w:rsidR="002721BE">
          <w:rPr>
            <w:noProof/>
            <w:webHidden/>
          </w:rPr>
          <w:instrText xml:space="preserve"> PAGEREF _Toc86483171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72" w:history="1">
        <w:r w:rsidR="002721BE" w:rsidRPr="007A605E">
          <w:rPr>
            <w:rStyle w:val="Hyperlink"/>
            <w:noProof/>
          </w:rPr>
          <w:t>Custom Field Definitions</w:t>
        </w:r>
        <w:r w:rsidR="002721BE">
          <w:rPr>
            <w:noProof/>
            <w:webHidden/>
          </w:rPr>
          <w:tab/>
        </w:r>
        <w:r>
          <w:rPr>
            <w:noProof/>
            <w:webHidden/>
          </w:rPr>
          <w:fldChar w:fldCharType="begin"/>
        </w:r>
        <w:r w:rsidR="002721BE">
          <w:rPr>
            <w:noProof/>
            <w:webHidden/>
          </w:rPr>
          <w:instrText xml:space="preserve"> PAGEREF _Toc86483172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1"/>
        <w:tabs>
          <w:tab w:val="right" w:leader="dot" w:pos="8630"/>
        </w:tabs>
        <w:rPr>
          <w:noProof/>
        </w:rPr>
      </w:pPr>
      <w:hyperlink w:anchor="_Toc86483173" w:history="1">
        <w:r w:rsidR="002721BE" w:rsidRPr="007A605E">
          <w:rPr>
            <w:rStyle w:val="Hyperlink"/>
            <w:noProof/>
          </w:rPr>
          <w:t>Application Account Information:</w:t>
        </w:r>
        <w:r w:rsidR="002721BE">
          <w:rPr>
            <w:noProof/>
            <w:webHidden/>
          </w:rPr>
          <w:tab/>
        </w:r>
        <w:r>
          <w:rPr>
            <w:noProof/>
            <w:webHidden/>
          </w:rPr>
          <w:fldChar w:fldCharType="begin"/>
        </w:r>
        <w:r w:rsidR="002721BE">
          <w:rPr>
            <w:noProof/>
            <w:webHidden/>
          </w:rPr>
          <w:instrText xml:space="preserve"> PAGEREF _Toc86483173 \h </w:instrText>
        </w:r>
        <w:r>
          <w:rPr>
            <w:noProof/>
            <w:webHidden/>
          </w:rPr>
        </w:r>
        <w:r>
          <w:rPr>
            <w:noProof/>
            <w:webHidden/>
          </w:rPr>
          <w:fldChar w:fldCharType="separate"/>
        </w:r>
        <w:r w:rsidR="008D1912">
          <w:rPr>
            <w:noProof/>
            <w:webHidden/>
          </w:rPr>
          <w:t>3</w:t>
        </w:r>
        <w:r>
          <w:rPr>
            <w:noProof/>
            <w:webHidden/>
          </w:rPr>
          <w:fldChar w:fldCharType="end"/>
        </w:r>
      </w:hyperlink>
    </w:p>
    <w:p w:rsidR="002721BE" w:rsidRDefault="00326D6C">
      <w:pPr>
        <w:pStyle w:val="TOC2"/>
        <w:tabs>
          <w:tab w:val="right" w:leader="dot" w:pos="8630"/>
        </w:tabs>
        <w:rPr>
          <w:noProof/>
        </w:rPr>
      </w:pPr>
      <w:hyperlink w:anchor="_Toc86483174" w:history="1">
        <w:r w:rsidR="002721BE" w:rsidRPr="007A605E">
          <w:rPr>
            <w:rStyle w:val="Hyperlink"/>
            <w:noProof/>
          </w:rPr>
          <w:t>Server Configuration Requirements</w:t>
        </w:r>
        <w:r w:rsidR="002721BE">
          <w:rPr>
            <w:noProof/>
            <w:webHidden/>
          </w:rPr>
          <w:tab/>
        </w:r>
        <w:r>
          <w:rPr>
            <w:noProof/>
            <w:webHidden/>
          </w:rPr>
          <w:fldChar w:fldCharType="begin"/>
        </w:r>
        <w:r w:rsidR="002721BE">
          <w:rPr>
            <w:noProof/>
            <w:webHidden/>
          </w:rPr>
          <w:instrText xml:space="preserve"> PAGEREF _Toc86483174 \h </w:instrText>
        </w:r>
        <w:r>
          <w:rPr>
            <w:noProof/>
            <w:webHidden/>
          </w:rPr>
        </w:r>
        <w:r>
          <w:rPr>
            <w:noProof/>
            <w:webHidden/>
          </w:rPr>
          <w:fldChar w:fldCharType="separate"/>
        </w:r>
        <w:r w:rsidR="008D1912">
          <w:rPr>
            <w:noProof/>
            <w:webHidden/>
          </w:rPr>
          <w:t>3</w:t>
        </w:r>
        <w:r>
          <w:rPr>
            <w:noProof/>
            <w:webHidden/>
          </w:rPr>
          <w:fldChar w:fldCharType="end"/>
        </w:r>
      </w:hyperlink>
    </w:p>
    <w:p w:rsidR="00366E95" w:rsidRPr="00366E95" w:rsidRDefault="00326D6C" w:rsidP="000C451B">
      <w:pPr>
        <w:pStyle w:val="Heading1"/>
        <w:spacing w:line="360" w:lineRule="auto"/>
      </w:pPr>
      <w:r>
        <w:rPr>
          <w:rFonts w:ascii="Verdana" w:hAnsi="Verdana" w:cs="Times New Roman"/>
          <w:kern w:val="0"/>
          <w:sz w:val="20"/>
          <w:szCs w:val="20"/>
        </w:rPr>
        <w:fldChar w:fldCharType="end"/>
      </w:r>
      <w:r w:rsidR="008F3599">
        <w:br w:type="page"/>
      </w:r>
      <w:bookmarkStart w:id="1" w:name="_Toc86483143"/>
      <w:r w:rsidR="008D1912">
        <w:lastRenderedPageBreak/>
        <w:t>Current Status</w:t>
      </w:r>
      <w:bookmarkEnd w:id="1"/>
    </w:p>
    <w:p w:rsidR="00926F5F" w:rsidRDefault="008D1912" w:rsidP="00366E95">
      <w:r>
        <w:t xml:space="preserve">JT3 currently has a Microsoft Enterprise Project Management (EPM) 2003 test Solution deployed called MOPS in a Box. </w:t>
      </w:r>
      <w:r w:rsidR="00057945">
        <w:t xml:space="preserve">MSProjectExperts has been retained to provide guidance and suggest best practices to ease the implementation and adoption of this solution within JT3.  </w:t>
      </w:r>
    </w:p>
    <w:p w:rsidR="00E143D0" w:rsidRDefault="00E143D0" w:rsidP="00366E95"/>
    <w:p w:rsidR="008E3DFA" w:rsidRDefault="00E143D0" w:rsidP="00926F5F">
      <w:pPr>
        <w:pStyle w:val="Heading2"/>
      </w:pPr>
      <w:bookmarkStart w:id="2" w:name="_Toc86483144"/>
      <w:r>
        <w:t>Deployment</w:t>
      </w:r>
      <w:r w:rsidR="008E3DFA">
        <w:t xml:space="preserve"> Requirements</w:t>
      </w:r>
      <w:r w:rsidR="005777E3">
        <w:t xml:space="preserve"> and Goals</w:t>
      </w:r>
      <w:bookmarkEnd w:id="2"/>
    </w:p>
    <w:p w:rsidR="009818CD" w:rsidRPr="009818CD" w:rsidRDefault="009818CD" w:rsidP="009818CD"/>
    <w:p w:rsidR="00366E95" w:rsidRDefault="00366E95" w:rsidP="00366E95">
      <w:pPr>
        <w:numPr>
          <w:ilvl w:val="0"/>
          <w:numId w:val="7"/>
        </w:numPr>
      </w:pPr>
      <w:r>
        <w:t>Define and Refine process</w:t>
      </w:r>
      <w:r w:rsidR="00E143D0">
        <w:t xml:space="preserve"> to meet the tool needs</w:t>
      </w:r>
    </w:p>
    <w:p w:rsidR="00366E95" w:rsidRDefault="00366E95" w:rsidP="00366E95">
      <w:pPr>
        <w:numPr>
          <w:ilvl w:val="0"/>
          <w:numId w:val="7"/>
        </w:numPr>
      </w:pPr>
      <w:r>
        <w:t>Assign Application Administration role</w:t>
      </w:r>
    </w:p>
    <w:p w:rsidR="009818CD" w:rsidRDefault="009818CD" w:rsidP="00366E95">
      <w:pPr>
        <w:numPr>
          <w:ilvl w:val="0"/>
          <w:numId w:val="7"/>
        </w:numPr>
      </w:pPr>
      <w:r>
        <w:t>Develop and refine project templates</w:t>
      </w:r>
    </w:p>
    <w:p w:rsidR="008E3DFA" w:rsidRDefault="00366E95" w:rsidP="00366E95">
      <w:pPr>
        <w:numPr>
          <w:ilvl w:val="0"/>
          <w:numId w:val="7"/>
        </w:numPr>
      </w:pPr>
      <w:r>
        <w:t>Begin initiating projects from templates</w:t>
      </w:r>
    </w:p>
    <w:p w:rsidR="00200333" w:rsidRDefault="00200333" w:rsidP="00366E95">
      <w:pPr>
        <w:numPr>
          <w:ilvl w:val="0"/>
          <w:numId w:val="7"/>
        </w:numPr>
      </w:pPr>
      <w:r>
        <w:t>Manage organizational change</w:t>
      </w:r>
      <w:r w:rsidR="00E143D0">
        <w:t xml:space="preserve"> within the tool</w:t>
      </w:r>
    </w:p>
    <w:p w:rsidR="00E143D0" w:rsidRDefault="00E143D0" w:rsidP="00366E95">
      <w:pPr>
        <w:numPr>
          <w:ilvl w:val="0"/>
          <w:numId w:val="7"/>
        </w:numPr>
      </w:pPr>
      <w:r>
        <w:t>Create management and executive views and reports based on EPM data</w:t>
      </w:r>
    </w:p>
    <w:p w:rsidR="00E143D0" w:rsidRDefault="00971E79" w:rsidP="00366E95">
      <w:pPr>
        <w:numPr>
          <w:ilvl w:val="0"/>
          <w:numId w:val="7"/>
        </w:numPr>
      </w:pPr>
      <w:r>
        <w:t>Requirements listed in EPMS List of Requirements Document</w:t>
      </w:r>
    </w:p>
    <w:p w:rsidR="00971E79" w:rsidRDefault="00971E79" w:rsidP="00366E95">
      <w:pPr>
        <w:numPr>
          <w:ilvl w:val="0"/>
          <w:numId w:val="7"/>
        </w:numPr>
      </w:pPr>
      <w:r>
        <w:t>Recommend and or confirm hardware and software requirements</w:t>
      </w:r>
    </w:p>
    <w:p w:rsidR="009818CD" w:rsidRDefault="009818CD" w:rsidP="009818CD">
      <w:pPr>
        <w:ind w:left="360"/>
      </w:pPr>
    </w:p>
    <w:p w:rsidR="008E3DFA" w:rsidRDefault="00971E79" w:rsidP="00926F5F">
      <w:pPr>
        <w:pStyle w:val="Heading2"/>
      </w:pPr>
      <w:r>
        <w:t>Noted Observations</w:t>
      </w:r>
    </w:p>
    <w:p w:rsidR="005777E3" w:rsidRDefault="00631E6A" w:rsidP="00631E6A">
      <w:pPr>
        <w:pStyle w:val="ListParagraph"/>
        <w:numPr>
          <w:ilvl w:val="0"/>
          <w:numId w:val="8"/>
        </w:numPr>
      </w:pPr>
      <w:r>
        <w:t>Executive Buy-In and direction will be key to a successful implementation at JT3</w:t>
      </w:r>
    </w:p>
    <w:p w:rsidR="00631E6A" w:rsidRDefault="00631E6A" w:rsidP="00631E6A">
      <w:pPr>
        <w:pStyle w:val="ListParagraph"/>
        <w:numPr>
          <w:ilvl w:val="0"/>
          <w:numId w:val="8"/>
        </w:numPr>
      </w:pPr>
      <w:r>
        <w:t>Cultural Adoption is a serious opportunity within JT3</w:t>
      </w:r>
    </w:p>
    <w:p w:rsidR="00631E6A" w:rsidRDefault="00631E6A" w:rsidP="00926F5F">
      <w:pPr>
        <w:ind w:firstLine="720"/>
      </w:pPr>
    </w:p>
    <w:p w:rsidR="00631E6A" w:rsidRDefault="00631E6A" w:rsidP="00926F5F">
      <w:pPr>
        <w:ind w:firstLine="720"/>
      </w:pPr>
      <w:r>
        <w:t xml:space="preserve">JT3 must be able to present a cohesive strategy to executives and management and obtain the buy-in and support of both executives and upper management. Implementing a training and demo instance </w:t>
      </w:r>
      <w:r w:rsidR="00DA57C4">
        <w:t xml:space="preserve">on the currently allocated production hardware will serve to help with both needs above. </w:t>
      </w:r>
      <w:r w:rsidR="00E60DCB">
        <w:t xml:space="preserve">A training strategy must be implemented by PWA role to ease adoption. </w:t>
      </w:r>
    </w:p>
    <w:p w:rsidR="00DA57C4" w:rsidRDefault="00DA57C4" w:rsidP="00926F5F">
      <w:pPr>
        <w:ind w:firstLine="720"/>
      </w:pPr>
      <w:r>
        <w:t>SharePoint Services 2.0 should be used to help with adoption. The SharePoint product has been proven to lend itself to quick adoption. Both SharePoint and Project Web Access (PWA) should be branded with JT3 colors and logos to help ease adoption.</w:t>
      </w:r>
    </w:p>
    <w:p w:rsidR="00DA57C4" w:rsidRDefault="00DA57C4" w:rsidP="00926F5F">
      <w:pPr>
        <w:ind w:firstLine="720"/>
      </w:pPr>
      <w:r>
        <w:t xml:space="preserve">While most of the requirements in the EPMS List of Requirements document can be met by </w:t>
      </w:r>
      <w:r w:rsidR="00E60DCB">
        <w:t xml:space="preserve">product </w:t>
      </w:r>
      <w:r>
        <w:t xml:space="preserve">configuration, some of the future requirements and a need to push information rather </w:t>
      </w:r>
      <w:r w:rsidR="00E60DCB">
        <w:t>than</w:t>
      </w:r>
      <w:r>
        <w:t xml:space="preserve"> have users pull information from this solution </w:t>
      </w:r>
      <w:r w:rsidR="00FD3B61">
        <w:t>leads</w:t>
      </w:r>
      <w:r>
        <w:t xml:space="preserve"> MSProjectExperts to recommend the added product SQL Reporting Services to the list of EPM products.</w:t>
      </w:r>
    </w:p>
    <w:p w:rsidR="001073A8" w:rsidRDefault="001073A8" w:rsidP="00926F5F">
      <w:pPr>
        <w:ind w:firstLine="720"/>
      </w:pPr>
    </w:p>
    <w:p w:rsidR="001073A8" w:rsidRDefault="001073A8" w:rsidP="00926F5F">
      <w:pPr>
        <w:ind w:firstLine="720"/>
      </w:pPr>
      <w:r>
        <w:t xml:space="preserve">Discussion on Specific Portfolio, Project and resource fields is ongoing and a list of those recommended fields will be presented in </w:t>
      </w:r>
      <w:r w:rsidR="00FD3B61">
        <w:t>this</w:t>
      </w:r>
      <w:r>
        <w:t xml:space="preserve"> final document.</w:t>
      </w:r>
    </w:p>
    <w:p w:rsidR="00FD3B61" w:rsidRDefault="00FD3B61" w:rsidP="00926F5F">
      <w:pPr>
        <w:ind w:firstLine="720"/>
      </w:pPr>
    </w:p>
    <w:p w:rsidR="00FD3B61" w:rsidRDefault="00FD3B61" w:rsidP="00926F5F">
      <w:pPr>
        <w:ind w:firstLine="720"/>
      </w:pPr>
      <w:r>
        <w:t>Note: Per requirements many items are TBD by client.</w:t>
      </w:r>
    </w:p>
    <w:p w:rsidR="00631E6A" w:rsidRDefault="00631E6A" w:rsidP="00926F5F">
      <w:pPr>
        <w:ind w:firstLine="720"/>
      </w:pPr>
    </w:p>
    <w:p w:rsidR="008E3DFA" w:rsidRDefault="008E3DFA" w:rsidP="00926F5F"/>
    <w:p w:rsidR="00FD4485" w:rsidRDefault="00FD4485" w:rsidP="00926F5F"/>
    <w:p w:rsidR="00FD4485" w:rsidRDefault="005777E3" w:rsidP="00926F5F">
      <w:pPr>
        <w:pStyle w:val="Heading2"/>
      </w:pPr>
      <w:bookmarkStart w:id="3" w:name="_Toc86483147"/>
      <w:r>
        <w:t>Project Organization</w:t>
      </w:r>
      <w:bookmarkEnd w:id="3"/>
    </w:p>
    <w:p w:rsidR="00FD4485" w:rsidRDefault="00FD4485"/>
    <w:tbl>
      <w:tblPr>
        <w:tblStyle w:val="TableGrid"/>
        <w:tblW w:w="0" w:type="auto"/>
        <w:tblLook w:val="01E0"/>
      </w:tblPr>
      <w:tblGrid>
        <w:gridCol w:w="5328"/>
        <w:gridCol w:w="3528"/>
      </w:tblGrid>
      <w:tr w:rsidR="00D37473" w:rsidRPr="00926F5F">
        <w:trPr>
          <w:tblHeader/>
        </w:trPr>
        <w:tc>
          <w:tcPr>
            <w:tcW w:w="5328" w:type="dxa"/>
            <w:shd w:val="clear" w:color="auto" w:fill="000000"/>
          </w:tcPr>
          <w:p w:rsidR="00D37473" w:rsidRPr="00926F5F" w:rsidRDefault="00BB65A6">
            <w:pPr>
              <w:rPr>
                <w:rFonts w:ascii="Verdana" w:hAnsi="Verdana"/>
                <w:b/>
              </w:rPr>
            </w:pPr>
            <w:r w:rsidRPr="00926F5F">
              <w:rPr>
                <w:rFonts w:ascii="Verdana" w:hAnsi="Verdana"/>
                <w:b/>
              </w:rPr>
              <w:t>Requirement</w:t>
            </w:r>
          </w:p>
        </w:tc>
        <w:tc>
          <w:tcPr>
            <w:tcW w:w="3528" w:type="dxa"/>
            <w:shd w:val="clear" w:color="auto" w:fill="000000"/>
          </w:tcPr>
          <w:p w:rsidR="00D37473" w:rsidRPr="00926F5F" w:rsidRDefault="00BB65A6">
            <w:pPr>
              <w:rPr>
                <w:rFonts w:ascii="Verdana" w:hAnsi="Verdana"/>
                <w:b/>
              </w:rPr>
            </w:pPr>
            <w:r w:rsidRPr="00926F5F">
              <w:rPr>
                <w:rFonts w:ascii="Verdana" w:hAnsi="Verdana"/>
                <w:b/>
              </w:rPr>
              <w:t>Value</w:t>
            </w:r>
          </w:p>
        </w:tc>
      </w:tr>
      <w:tr w:rsidR="00FD4485">
        <w:tc>
          <w:tcPr>
            <w:tcW w:w="5328" w:type="dxa"/>
          </w:tcPr>
          <w:p w:rsidR="00FD4485" w:rsidRDefault="00FD4485">
            <w:r>
              <w:t>Total number of active projects to accommodate</w:t>
            </w:r>
          </w:p>
        </w:tc>
        <w:tc>
          <w:tcPr>
            <w:tcW w:w="3528" w:type="dxa"/>
          </w:tcPr>
          <w:p w:rsidR="00FD4485" w:rsidRDefault="001E7C72">
            <w:r>
              <w:t>100 per year</w:t>
            </w:r>
          </w:p>
        </w:tc>
      </w:tr>
      <w:tr w:rsidR="00FD4485">
        <w:tc>
          <w:tcPr>
            <w:tcW w:w="5328" w:type="dxa"/>
          </w:tcPr>
          <w:p w:rsidR="00FD4485" w:rsidRDefault="00FD4485">
            <w:r>
              <w:t>Near future number if deployment expansion is a near-term goal</w:t>
            </w:r>
          </w:p>
        </w:tc>
        <w:tc>
          <w:tcPr>
            <w:tcW w:w="3528" w:type="dxa"/>
          </w:tcPr>
          <w:p w:rsidR="00FD4485" w:rsidRDefault="001E7C72">
            <w:r>
              <w:t>200</w:t>
            </w:r>
          </w:p>
        </w:tc>
      </w:tr>
      <w:tr w:rsidR="00FD4485">
        <w:tc>
          <w:tcPr>
            <w:tcW w:w="5328" w:type="dxa"/>
          </w:tcPr>
          <w:p w:rsidR="00FD4485" w:rsidRDefault="00FD4485">
            <w:r>
              <w:t>Average project size in number of tasks</w:t>
            </w:r>
          </w:p>
        </w:tc>
        <w:tc>
          <w:tcPr>
            <w:tcW w:w="3528" w:type="dxa"/>
          </w:tcPr>
          <w:p w:rsidR="00FD4485" w:rsidRPr="00366E95" w:rsidRDefault="001E7C72">
            <w:pPr>
              <w:rPr>
                <w:highlight w:val="yellow"/>
              </w:rPr>
            </w:pPr>
            <w:r>
              <w:rPr>
                <w:highlight w:val="yellow"/>
              </w:rPr>
              <w:t>500</w:t>
            </w:r>
          </w:p>
        </w:tc>
      </w:tr>
      <w:tr w:rsidR="00FD4485">
        <w:tc>
          <w:tcPr>
            <w:tcW w:w="5328" w:type="dxa"/>
          </w:tcPr>
          <w:p w:rsidR="00FD4485" w:rsidRDefault="00FD4485">
            <w:r>
              <w:t>Largest expected project in number of tasks</w:t>
            </w:r>
          </w:p>
        </w:tc>
        <w:tc>
          <w:tcPr>
            <w:tcW w:w="3528" w:type="dxa"/>
          </w:tcPr>
          <w:p w:rsidR="00FD4485" w:rsidRPr="00366E95" w:rsidRDefault="001E7C72">
            <w:pPr>
              <w:rPr>
                <w:highlight w:val="yellow"/>
              </w:rPr>
            </w:pPr>
            <w:r>
              <w:rPr>
                <w:highlight w:val="yellow"/>
              </w:rPr>
              <w:t>1500</w:t>
            </w:r>
          </w:p>
        </w:tc>
      </w:tr>
      <w:tr w:rsidR="00FD4485">
        <w:tc>
          <w:tcPr>
            <w:tcW w:w="5328" w:type="dxa"/>
          </w:tcPr>
          <w:p w:rsidR="00FD4485" w:rsidRDefault="00FD4485">
            <w:r>
              <w:t>Average project duration (can be express</w:t>
            </w:r>
            <w:r w:rsidR="00D37473">
              <w:t>ed</w:t>
            </w:r>
            <w:r>
              <w:t xml:space="preserve"> in elapsed time or duration units and note which method you are using)</w:t>
            </w:r>
          </w:p>
        </w:tc>
        <w:tc>
          <w:tcPr>
            <w:tcW w:w="3528" w:type="dxa"/>
          </w:tcPr>
          <w:p w:rsidR="00FD4485" w:rsidRDefault="001E7C72">
            <w:r>
              <w:t>12 Months</w:t>
            </w:r>
          </w:p>
        </w:tc>
      </w:tr>
      <w:tr w:rsidR="00FD4485">
        <w:tc>
          <w:tcPr>
            <w:tcW w:w="5328" w:type="dxa"/>
          </w:tcPr>
          <w:p w:rsidR="00FD4485" w:rsidRDefault="00FD4485">
            <w:r>
              <w:t xml:space="preserve">Longest anticipated project duration </w:t>
            </w:r>
            <w:r w:rsidR="00D37473">
              <w:t>(can be expressed in elapsed time or duration units and note which method you are using)</w:t>
            </w:r>
          </w:p>
        </w:tc>
        <w:tc>
          <w:tcPr>
            <w:tcW w:w="3528" w:type="dxa"/>
          </w:tcPr>
          <w:p w:rsidR="00FD4485" w:rsidRDefault="001E7C72">
            <w:r>
              <w:t>24 Months</w:t>
            </w:r>
          </w:p>
        </w:tc>
      </w:tr>
      <w:tr w:rsidR="00D37473">
        <w:tc>
          <w:tcPr>
            <w:tcW w:w="5328" w:type="dxa"/>
          </w:tcPr>
          <w:p w:rsidR="00D37473" w:rsidRDefault="00D37473">
            <w:r>
              <w:t>External dependencies will be used (Y/N)</w:t>
            </w:r>
            <w:r w:rsidR="00200333">
              <w:t xml:space="preserve"> Explain.</w:t>
            </w:r>
          </w:p>
        </w:tc>
        <w:tc>
          <w:tcPr>
            <w:tcW w:w="3528" w:type="dxa"/>
          </w:tcPr>
          <w:p w:rsidR="00D37473" w:rsidRDefault="001E7C72">
            <w:r>
              <w:t>N</w:t>
            </w:r>
          </w:p>
        </w:tc>
      </w:tr>
      <w:tr w:rsidR="00D37473">
        <w:tc>
          <w:tcPr>
            <w:tcW w:w="5328" w:type="dxa"/>
          </w:tcPr>
          <w:p w:rsidR="00D37473" w:rsidRDefault="00D37473">
            <w:r>
              <w:t>Earned Value method used (physical, work, N/A)</w:t>
            </w:r>
          </w:p>
        </w:tc>
        <w:tc>
          <w:tcPr>
            <w:tcW w:w="3528" w:type="dxa"/>
          </w:tcPr>
          <w:p w:rsidR="00D37473" w:rsidRDefault="001E7C72">
            <w:r>
              <w:t>Y</w:t>
            </w:r>
          </w:p>
        </w:tc>
      </w:tr>
      <w:tr w:rsidR="00D37473">
        <w:tc>
          <w:tcPr>
            <w:tcW w:w="5328" w:type="dxa"/>
          </w:tcPr>
          <w:p w:rsidR="00D37473" w:rsidRDefault="00191BD5">
            <w:r>
              <w:t>Total number of system users</w:t>
            </w:r>
          </w:p>
        </w:tc>
        <w:tc>
          <w:tcPr>
            <w:tcW w:w="3528" w:type="dxa"/>
          </w:tcPr>
          <w:p w:rsidR="00D37473" w:rsidRPr="00713D50" w:rsidRDefault="001E7C72">
            <w:pPr>
              <w:rPr>
                <w:highlight w:val="yellow"/>
              </w:rPr>
            </w:pPr>
            <w:r>
              <w:rPr>
                <w:highlight w:val="yellow"/>
              </w:rPr>
              <w:t>1300</w:t>
            </w:r>
          </w:p>
        </w:tc>
      </w:tr>
      <w:tr w:rsidR="00D37473">
        <w:tc>
          <w:tcPr>
            <w:tcW w:w="5328" w:type="dxa"/>
          </w:tcPr>
          <w:p w:rsidR="00D37473" w:rsidRDefault="00191BD5" w:rsidP="00AA09E2">
            <w:r>
              <w:t>Total number of human resources</w:t>
            </w:r>
          </w:p>
        </w:tc>
        <w:tc>
          <w:tcPr>
            <w:tcW w:w="3528" w:type="dxa"/>
          </w:tcPr>
          <w:p w:rsidR="00D37473" w:rsidRPr="00366E95" w:rsidRDefault="001E7C72" w:rsidP="00AA09E2">
            <w:pPr>
              <w:rPr>
                <w:highlight w:val="yellow"/>
              </w:rPr>
            </w:pPr>
            <w:r>
              <w:rPr>
                <w:highlight w:val="yellow"/>
              </w:rPr>
              <w:t>1300</w:t>
            </w:r>
          </w:p>
        </w:tc>
      </w:tr>
      <w:tr w:rsidR="00713D50">
        <w:tc>
          <w:tcPr>
            <w:tcW w:w="5328" w:type="dxa"/>
          </w:tcPr>
          <w:p w:rsidR="00713D50" w:rsidRDefault="00713D50" w:rsidP="00AA09E2">
            <w:r>
              <w:t>Total number of other work resources</w:t>
            </w:r>
          </w:p>
        </w:tc>
        <w:tc>
          <w:tcPr>
            <w:tcW w:w="3528" w:type="dxa"/>
          </w:tcPr>
          <w:p w:rsidR="00713D50" w:rsidRPr="00366E95" w:rsidRDefault="001E7C72" w:rsidP="004C3987">
            <w:pPr>
              <w:rPr>
                <w:highlight w:val="yellow"/>
              </w:rPr>
            </w:pPr>
            <w:r>
              <w:rPr>
                <w:highlight w:val="yellow"/>
              </w:rPr>
              <w:t>200</w:t>
            </w:r>
          </w:p>
        </w:tc>
      </w:tr>
      <w:tr w:rsidR="00713D50">
        <w:tc>
          <w:tcPr>
            <w:tcW w:w="5328" w:type="dxa"/>
          </w:tcPr>
          <w:p w:rsidR="00713D50" w:rsidRDefault="00713D50" w:rsidP="00AA09E2">
            <w:r>
              <w:t>Total number of material resources</w:t>
            </w:r>
          </w:p>
        </w:tc>
        <w:tc>
          <w:tcPr>
            <w:tcW w:w="3528" w:type="dxa"/>
          </w:tcPr>
          <w:p w:rsidR="00713D50" w:rsidRPr="00366E95" w:rsidRDefault="001E7C72" w:rsidP="004C3987">
            <w:pPr>
              <w:rPr>
                <w:highlight w:val="yellow"/>
              </w:rPr>
            </w:pPr>
            <w:r>
              <w:rPr>
                <w:highlight w:val="yellow"/>
              </w:rPr>
              <w:t>200</w:t>
            </w:r>
          </w:p>
        </w:tc>
      </w:tr>
      <w:tr w:rsidR="00713D50">
        <w:tc>
          <w:tcPr>
            <w:tcW w:w="5328" w:type="dxa"/>
          </w:tcPr>
          <w:p w:rsidR="00713D50" w:rsidRDefault="00713D50" w:rsidP="00CB4319">
            <w:r>
              <w:t>Does the company span multiple locations? (If yes, provide details)</w:t>
            </w:r>
          </w:p>
        </w:tc>
        <w:tc>
          <w:tcPr>
            <w:tcW w:w="3528" w:type="dxa"/>
          </w:tcPr>
          <w:p w:rsidR="00713D50" w:rsidRDefault="001E7C72" w:rsidP="00CB4319">
            <w:r>
              <w:t>Yes – No Remote access on same LAN</w:t>
            </w:r>
          </w:p>
        </w:tc>
      </w:tr>
      <w:tr w:rsidR="00713D50">
        <w:tc>
          <w:tcPr>
            <w:tcW w:w="5328" w:type="dxa"/>
          </w:tcPr>
          <w:p w:rsidR="00713D50" w:rsidRDefault="00713D50" w:rsidP="00CB4319">
            <w:r>
              <w:t>Do projects span multiple locations? (If yes, describe control structure and resource sharing plan)</w:t>
            </w:r>
          </w:p>
        </w:tc>
        <w:tc>
          <w:tcPr>
            <w:tcW w:w="3528" w:type="dxa"/>
          </w:tcPr>
          <w:p w:rsidR="00713D50" w:rsidRDefault="001E7C72" w:rsidP="00CB4319">
            <w:r>
              <w:t>Yes, None Matrix</w:t>
            </w:r>
          </w:p>
        </w:tc>
      </w:tr>
      <w:tr w:rsidR="00713D50">
        <w:tc>
          <w:tcPr>
            <w:tcW w:w="5328" w:type="dxa"/>
          </w:tcPr>
          <w:p w:rsidR="00713D50" w:rsidRDefault="00713D50" w:rsidP="00CB4319">
            <w:r>
              <w:t>Do location codes exist?</w:t>
            </w:r>
          </w:p>
        </w:tc>
        <w:tc>
          <w:tcPr>
            <w:tcW w:w="3528" w:type="dxa"/>
          </w:tcPr>
          <w:p w:rsidR="00713D50" w:rsidRDefault="001E7C72" w:rsidP="00CB4319">
            <w:r>
              <w:t>No</w:t>
            </w:r>
          </w:p>
        </w:tc>
      </w:tr>
      <w:tr w:rsidR="00713D50">
        <w:tc>
          <w:tcPr>
            <w:tcW w:w="5328" w:type="dxa"/>
          </w:tcPr>
          <w:p w:rsidR="00713D50" w:rsidRDefault="00713D50" w:rsidP="00CB4319">
            <w:r>
              <w:t>Will Project Professional users span multiple locations?</w:t>
            </w:r>
          </w:p>
        </w:tc>
        <w:tc>
          <w:tcPr>
            <w:tcW w:w="3528" w:type="dxa"/>
          </w:tcPr>
          <w:p w:rsidR="00713D50" w:rsidRDefault="001E7C72" w:rsidP="00CB4319">
            <w:r>
              <w:t>No</w:t>
            </w:r>
          </w:p>
        </w:tc>
      </w:tr>
      <w:tr w:rsidR="00713D50">
        <w:tc>
          <w:tcPr>
            <w:tcW w:w="5328" w:type="dxa"/>
          </w:tcPr>
          <w:p w:rsidR="00713D50" w:rsidRDefault="00713D50" w:rsidP="00CB4319">
            <w:r>
              <w:t>Will Project Web Access users span multiple locations?</w:t>
            </w:r>
          </w:p>
        </w:tc>
        <w:tc>
          <w:tcPr>
            <w:tcW w:w="3528" w:type="dxa"/>
          </w:tcPr>
          <w:p w:rsidR="00713D50" w:rsidRDefault="001E7C72" w:rsidP="00CB4319">
            <w:r>
              <w:t>Future Maybe</w:t>
            </w:r>
          </w:p>
        </w:tc>
      </w:tr>
      <w:tr w:rsidR="00713D50">
        <w:tc>
          <w:tcPr>
            <w:tcW w:w="5328" w:type="dxa"/>
          </w:tcPr>
          <w:p w:rsidR="00713D50" w:rsidRDefault="00713D50" w:rsidP="00CB4319">
            <w:r>
              <w:t>Single locale or MUI Installation?</w:t>
            </w:r>
          </w:p>
        </w:tc>
        <w:tc>
          <w:tcPr>
            <w:tcW w:w="3528" w:type="dxa"/>
          </w:tcPr>
          <w:p w:rsidR="00713D50" w:rsidRDefault="001E7C72" w:rsidP="00CB4319">
            <w:r>
              <w:t>Single</w:t>
            </w:r>
          </w:p>
        </w:tc>
      </w:tr>
      <w:tr w:rsidR="00713D50">
        <w:tc>
          <w:tcPr>
            <w:tcW w:w="5328" w:type="dxa"/>
          </w:tcPr>
          <w:p w:rsidR="00713D50" w:rsidRDefault="00713D50" w:rsidP="00CB4319">
            <w:r>
              <w:t>Are Master Projects allowed? (If yes, explain management strategy)</w:t>
            </w:r>
          </w:p>
        </w:tc>
        <w:tc>
          <w:tcPr>
            <w:tcW w:w="3528" w:type="dxa"/>
          </w:tcPr>
          <w:p w:rsidR="00713D50" w:rsidRPr="00366E95" w:rsidRDefault="001E7C72" w:rsidP="004C3987">
            <w:pPr>
              <w:rPr>
                <w:highlight w:val="yellow"/>
              </w:rPr>
            </w:pPr>
            <w:r>
              <w:rPr>
                <w:highlight w:val="yellow"/>
              </w:rPr>
              <w:t>Yes, Not Published</w:t>
            </w:r>
          </w:p>
        </w:tc>
      </w:tr>
      <w:tr w:rsidR="00713D50">
        <w:tc>
          <w:tcPr>
            <w:tcW w:w="5328" w:type="dxa"/>
          </w:tcPr>
          <w:p w:rsidR="00713D50" w:rsidRDefault="00713D50" w:rsidP="00CB4319">
            <w:r>
              <w:t>Will the system specify a single currency setting? (If yes, provide)</w:t>
            </w:r>
          </w:p>
        </w:tc>
        <w:tc>
          <w:tcPr>
            <w:tcW w:w="3528" w:type="dxa"/>
          </w:tcPr>
          <w:p w:rsidR="00713D50" w:rsidRDefault="001E7C72" w:rsidP="00CB4319">
            <w:r>
              <w:t>Yes $</w:t>
            </w:r>
          </w:p>
        </w:tc>
      </w:tr>
      <w:tr w:rsidR="00713D50">
        <w:tc>
          <w:tcPr>
            <w:tcW w:w="5328" w:type="dxa"/>
          </w:tcPr>
          <w:p w:rsidR="00713D50" w:rsidRDefault="00713D50" w:rsidP="00CB4319">
            <w:r>
              <w:t>Will Project Managers be allowed to use local base calendars?</w:t>
            </w:r>
          </w:p>
        </w:tc>
        <w:tc>
          <w:tcPr>
            <w:tcW w:w="3528" w:type="dxa"/>
          </w:tcPr>
          <w:p w:rsidR="00713D50" w:rsidRDefault="001E7C72" w:rsidP="00CB4319">
            <w:r>
              <w:t>No</w:t>
            </w:r>
          </w:p>
        </w:tc>
      </w:tr>
      <w:tr w:rsidR="00713D50">
        <w:tc>
          <w:tcPr>
            <w:tcW w:w="5328" w:type="dxa"/>
          </w:tcPr>
          <w:p w:rsidR="00713D50" w:rsidRDefault="00713D50" w:rsidP="00CB4319">
            <w:r>
              <w:t>Define date range for long-range resource availability information.</w:t>
            </w:r>
          </w:p>
        </w:tc>
        <w:tc>
          <w:tcPr>
            <w:tcW w:w="3528" w:type="dxa"/>
          </w:tcPr>
          <w:p w:rsidR="00713D50" w:rsidRDefault="001E7C72" w:rsidP="00CB4319">
            <w:r>
              <w:t>12 Months</w:t>
            </w:r>
          </w:p>
        </w:tc>
      </w:tr>
      <w:tr w:rsidR="00713D50">
        <w:tc>
          <w:tcPr>
            <w:tcW w:w="5328" w:type="dxa"/>
          </w:tcPr>
          <w:p w:rsidR="00713D50" w:rsidRDefault="00713D50" w:rsidP="00CB4319">
            <w:r>
              <w:t>Define date range for OLAP information and frequency of update.</w:t>
            </w:r>
          </w:p>
        </w:tc>
        <w:tc>
          <w:tcPr>
            <w:tcW w:w="3528" w:type="dxa"/>
          </w:tcPr>
          <w:p w:rsidR="00713D50" w:rsidRDefault="001E7C72" w:rsidP="00CB4319">
            <w:r>
              <w:t>12 Months</w:t>
            </w:r>
          </w:p>
        </w:tc>
      </w:tr>
      <w:tr w:rsidR="00713D50">
        <w:tc>
          <w:tcPr>
            <w:tcW w:w="5328" w:type="dxa"/>
          </w:tcPr>
          <w:p w:rsidR="00713D50" w:rsidRDefault="00713D50" w:rsidP="00CB4319">
            <w:r>
              <w:t>Who will be responsible for maintaining resource data?</w:t>
            </w:r>
          </w:p>
        </w:tc>
        <w:tc>
          <w:tcPr>
            <w:tcW w:w="3528" w:type="dxa"/>
          </w:tcPr>
          <w:p w:rsidR="00713D50" w:rsidRDefault="001E7C72" w:rsidP="00CB4319">
            <w:r>
              <w:t>Administrator</w:t>
            </w:r>
          </w:p>
        </w:tc>
      </w:tr>
      <w:tr w:rsidR="00713D50">
        <w:tc>
          <w:tcPr>
            <w:tcW w:w="5328" w:type="dxa"/>
          </w:tcPr>
          <w:p w:rsidR="00713D50" w:rsidRDefault="00713D50" w:rsidP="00CB4319">
            <w:r>
              <w:t>Who will be responsible for maintaining project artifacts?</w:t>
            </w:r>
          </w:p>
        </w:tc>
        <w:tc>
          <w:tcPr>
            <w:tcW w:w="3528" w:type="dxa"/>
          </w:tcPr>
          <w:p w:rsidR="00713D50" w:rsidRDefault="001E7C72" w:rsidP="00CB4319">
            <w:r>
              <w:t>PM’s</w:t>
            </w:r>
          </w:p>
        </w:tc>
      </w:tr>
      <w:tr w:rsidR="00713D50">
        <w:tc>
          <w:tcPr>
            <w:tcW w:w="5328" w:type="dxa"/>
          </w:tcPr>
          <w:p w:rsidR="00713D50" w:rsidRDefault="00713D50" w:rsidP="00CB4319">
            <w:r>
              <w:t>Who is responsible for updating resource calendar data?</w:t>
            </w:r>
          </w:p>
        </w:tc>
        <w:tc>
          <w:tcPr>
            <w:tcW w:w="3528" w:type="dxa"/>
          </w:tcPr>
          <w:p w:rsidR="00713D50" w:rsidRDefault="001E7C72" w:rsidP="00CB4319">
            <w:r>
              <w:t>Resource Managers – Admins at first</w:t>
            </w:r>
          </w:p>
        </w:tc>
      </w:tr>
      <w:tr w:rsidR="00713D50">
        <w:tc>
          <w:tcPr>
            <w:tcW w:w="5328" w:type="dxa"/>
          </w:tcPr>
          <w:p w:rsidR="00713D50" w:rsidRDefault="00713D50" w:rsidP="00CB4319">
            <w:r>
              <w:t>Authentication method for the Project Server</w:t>
            </w:r>
          </w:p>
        </w:tc>
        <w:tc>
          <w:tcPr>
            <w:tcW w:w="3528" w:type="dxa"/>
          </w:tcPr>
          <w:p w:rsidR="00713D50" w:rsidRDefault="001E7C72" w:rsidP="00CB4319">
            <w:r>
              <w:t>Windows</w:t>
            </w:r>
          </w:p>
        </w:tc>
      </w:tr>
      <w:tr w:rsidR="00713D50">
        <w:tc>
          <w:tcPr>
            <w:tcW w:w="5328" w:type="dxa"/>
          </w:tcPr>
          <w:p w:rsidR="00713D50" w:rsidRDefault="00713D50" w:rsidP="00CB4319">
            <w:r>
              <w:t>Minimum Password Length</w:t>
            </w:r>
          </w:p>
        </w:tc>
        <w:tc>
          <w:tcPr>
            <w:tcW w:w="3528" w:type="dxa"/>
          </w:tcPr>
          <w:p w:rsidR="00713D50" w:rsidRDefault="001E7C72" w:rsidP="00CB4319">
            <w:r>
              <w:t>NA</w:t>
            </w:r>
          </w:p>
        </w:tc>
      </w:tr>
      <w:tr w:rsidR="00713D50">
        <w:tc>
          <w:tcPr>
            <w:tcW w:w="5328" w:type="dxa"/>
          </w:tcPr>
          <w:p w:rsidR="00713D50" w:rsidRDefault="00713D50" w:rsidP="00CB4319">
            <w:r>
              <w:t>Require Server authentication prior to publishing (Y/N)</w:t>
            </w:r>
          </w:p>
        </w:tc>
        <w:tc>
          <w:tcPr>
            <w:tcW w:w="3528" w:type="dxa"/>
          </w:tcPr>
          <w:p w:rsidR="00713D50" w:rsidRDefault="001E7C72" w:rsidP="00CB4319">
            <w:r>
              <w:t>Y</w:t>
            </w:r>
          </w:p>
        </w:tc>
      </w:tr>
    </w:tbl>
    <w:p w:rsidR="00B94F17" w:rsidRDefault="00B94F17"/>
    <w:p w:rsidR="00D37473" w:rsidRDefault="00D37473" w:rsidP="00926F5F">
      <w:pPr>
        <w:pStyle w:val="Heading2"/>
      </w:pPr>
      <w:bookmarkStart w:id="4" w:name="_Toc86483148"/>
      <w:r>
        <w:t>Project Characteristics</w:t>
      </w:r>
      <w:bookmarkEnd w:id="4"/>
    </w:p>
    <w:p w:rsidR="00926F5F" w:rsidRPr="00926F5F" w:rsidRDefault="00D26367" w:rsidP="00926F5F">
      <w:r>
        <w:tab/>
      </w:r>
    </w:p>
    <w:tbl>
      <w:tblPr>
        <w:tblStyle w:val="TableGrid"/>
        <w:tblW w:w="0" w:type="auto"/>
        <w:tblLook w:val="01E0"/>
      </w:tblPr>
      <w:tblGrid>
        <w:gridCol w:w="5868"/>
        <w:gridCol w:w="2988"/>
      </w:tblGrid>
      <w:tr w:rsidR="00926F5F" w:rsidRPr="00926F5F">
        <w:tc>
          <w:tcPr>
            <w:tcW w:w="5868" w:type="dxa"/>
            <w:shd w:val="clear" w:color="auto" w:fill="000000"/>
          </w:tcPr>
          <w:p w:rsidR="00926F5F" w:rsidRPr="00926F5F" w:rsidRDefault="00926F5F" w:rsidP="00CB4319">
            <w:pPr>
              <w:rPr>
                <w:rFonts w:ascii="Verdana" w:hAnsi="Verdana"/>
                <w:b/>
              </w:rPr>
            </w:pPr>
            <w:r w:rsidRPr="00926F5F">
              <w:rPr>
                <w:rFonts w:ascii="Verdana" w:hAnsi="Verdana"/>
                <w:b/>
              </w:rPr>
              <w:t>Requirement</w:t>
            </w:r>
          </w:p>
        </w:tc>
        <w:tc>
          <w:tcPr>
            <w:tcW w:w="2988" w:type="dxa"/>
            <w:shd w:val="clear" w:color="auto" w:fill="000000"/>
          </w:tcPr>
          <w:p w:rsidR="00926F5F" w:rsidRPr="00926F5F" w:rsidRDefault="00926F5F" w:rsidP="00CB4319">
            <w:pPr>
              <w:rPr>
                <w:rFonts w:ascii="Verdana" w:hAnsi="Verdana"/>
                <w:b/>
              </w:rPr>
            </w:pPr>
            <w:r w:rsidRPr="00926F5F">
              <w:rPr>
                <w:rFonts w:ascii="Verdana" w:hAnsi="Verdana"/>
                <w:b/>
              </w:rPr>
              <w:t>Value</w:t>
            </w:r>
          </w:p>
        </w:tc>
      </w:tr>
      <w:tr w:rsidR="006C41D4">
        <w:tc>
          <w:tcPr>
            <w:tcW w:w="5868" w:type="dxa"/>
          </w:tcPr>
          <w:p w:rsidR="006C41D4" w:rsidRDefault="006C41D4" w:rsidP="006C41D4">
            <w:r>
              <w:t>Describe project life-cycle phases and the importance of these to management reporting.</w:t>
            </w:r>
          </w:p>
        </w:tc>
        <w:tc>
          <w:tcPr>
            <w:tcW w:w="2988" w:type="dxa"/>
          </w:tcPr>
          <w:p w:rsidR="006C41D4" w:rsidRDefault="001E7C72" w:rsidP="006C41D4">
            <w:r>
              <w:t>Modified PMI</w:t>
            </w:r>
          </w:p>
          <w:p w:rsidR="001E7C72" w:rsidRDefault="001E7C72" w:rsidP="006C41D4">
            <w:r>
              <w:t>Very</w:t>
            </w:r>
          </w:p>
        </w:tc>
      </w:tr>
      <w:tr w:rsidR="00D37473">
        <w:tc>
          <w:tcPr>
            <w:tcW w:w="5868" w:type="dxa"/>
          </w:tcPr>
          <w:p w:rsidR="00D37473" w:rsidRDefault="00D37473" w:rsidP="00AA09E2">
            <w:r>
              <w:t xml:space="preserve">Is there a corporate </w:t>
            </w:r>
            <w:r w:rsidR="00AA09E2">
              <w:t xml:space="preserve">project </w:t>
            </w:r>
            <w:r>
              <w:t>numbering system (If yes, specify)</w:t>
            </w:r>
          </w:p>
        </w:tc>
        <w:tc>
          <w:tcPr>
            <w:tcW w:w="2988" w:type="dxa"/>
          </w:tcPr>
          <w:p w:rsidR="00D37473" w:rsidRDefault="001E7C72" w:rsidP="00AA09E2">
            <w:r>
              <w:t>Yes – Unique ID Code</w:t>
            </w:r>
          </w:p>
        </w:tc>
      </w:tr>
      <w:tr w:rsidR="00D37473">
        <w:tc>
          <w:tcPr>
            <w:tcW w:w="5868" w:type="dxa"/>
          </w:tcPr>
          <w:p w:rsidR="00D37473" w:rsidRDefault="00D37473" w:rsidP="00AA09E2">
            <w:r>
              <w:t>Are there accounting codes that are applied at the project level? (If yes, specify)</w:t>
            </w:r>
          </w:p>
        </w:tc>
        <w:tc>
          <w:tcPr>
            <w:tcW w:w="2988" w:type="dxa"/>
          </w:tcPr>
          <w:p w:rsidR="00D37473" w:rsidRDefault="001E7C72" w:rsidP="00AA09E2">
            <w:r>
              <w:t>Future?</w:t>
            </w:r>
          </w:p>
        </w:tc>
      </w:tr>
      <w:tr w:rsidR="00D37473">
        <w:tc>
          <w:tcPr>
            <w:tcW w:w="5868" w:type="dxa"/>
          </w:tcPr>
          <w:p w:rsidR="00D37473" w:rsidRDefault="00AA09E2" w:rsidP="00AA09E2">
            <w:r>
              <w:t xml:space="preserve">Are individual projects aggregated into programs supporting </w:t>
            </w:r>
            <w:r w:rsidR="00C512A0">
              <w:t>related</w:t>
            </w:r>
            <w:r>
              <w:t xml:space="preserve"> initiatives? (If yes, describe)</w:t>
            </w:r>
          </w:p>
        </w:tc>
        <w:tc>
          <w:tcPr>
            <w:tcW w:w="2988" w:type="dxa"/>
          </w:tcPr>
          <w:p w:rsidR="00D37473" w:rsidRDefault="001E7C72" w:rsidP="00AA09E2">
            <w:r>
              <w:t>Yes</w:t>
            </w:r>
          </w:p>
        </w:tc>
      </w:tr>
      <w:tr w:rsidR="00206790">
        <w:tc>
          <w:tcPr>
            <w:tcW w:w="5868" w:type="dxa"/>
          </w:tcPr>
          <w:p w:rsidR="00206790" w:rsidRDefault="00206790" w:rsidP="00AA09E2">
            <w:r>
              <w:t>Are programs aggregated into multiple portfolios? (If yes, describe)</w:t>
            </w:r>
          </w:p>
        </w:tc>
        <w:tc>
          <w:tcPr>
            <w:tcW w:w="2988" w:type="dxa"/>
          </w:tcPr>
          <w:p w:rsidR="00206790" w:rsidRPr="00366E95" w:rsidRDefault="001E7C72" w:rsidP="004C3987">
            <w:pPr>
              <w:rPr>
                <w:highlight w:val="yellow"/>
              </w:rPr>
            </w:pPr>
            <w:r>
              <w:rPr>
                <w:highlight w:val="yellow"/>
              </w:rPr>
              <w:t>No</w:t>
            </w:r>
          </w:p>
        </w:tc>
      </w:tr>
      <w:tr w:rsidR="00206790">
        <w:tc>
          <w:tcPr>
            <w:tcW w:w="5868" w:type="dxa"/>
          </w:tcPr>
          <w:p w:rsidR="00206790" w:rsidRDefault="00206790" w:rsidP="00AA09E2">
            <w:r>
              <w:t>Are projects identified by client or consumer entity? (If yes, describe)</w:t>
            </w:r>
          </w:p>
        </w:tc>
        <w:tc>
          <w:tcPr>
            <w:tcW w:w="2988" w:type="dxa"/>
          </w:tcPr>
          <w:p w:rsidR="00206790" w:rsidRDefault="001E7C72" w:rsidP="00AA09E2">
            <w:r>
              <w:t>No</w:t>
            </w:r>
          </w:p>
        </w:tc>
      </w:tr>
      <w:tr w:rsidR="00206790">
        <w:tc>
          <w:tcPr>
            <w:tcW w:w="5868" w:type="dxa"/>
          </w:tcPr>
          <w:p w:rsidR="00206790" w:rsidRDefault="00206790" w:rsidP="00AA09E2">
            <w:r>
              <w:t>Describe other unique identifiers for projects that may be required for reporting or interfaces with other host applications that may apply</w:t>
            </w:r>
          </w:p>
        </w:tc>
        <w:tc>
          <w:tcPr>
            <w:tcW w:w="2988" w:type="dxa"/>
          </w:tcPr>
          <w:p w:rsidR="00206790" w:rsidRPr="00366E95" w:rsidRDefault="001E7C72" w:rsidP="004C3987">
            <w:pPr>
              <w:rPr>
                <w:highlight w:val="yellow"/>
              </w:rPr>
            </w:pPr>
            <w:r>
              <w:rPr>
                <w:highlight w:val="yellow"/>
              </w:rPr>
              <w:t>Department, Functional Manager, Resource Manager, Program</w:t>
            </w:r>
          </w:p>
        </w:tc>
      </w:tr>
      <w:tr w:rsidR="00206790">
        <w:tc>
          <w:tcPr>
            <w:tcW w:w="5868" w:type="dxa"/>
          </w:tcPr>
          <w:p w:rsidR="00206790" w:rsidRDefault="00206790" w:rsidP="00AA09E2">
            <w:r>
              <w:t>Describe informational fields to be maintained at the project level</w:t>
            </w:r>
          </w:p>
        </w:tc>
        <w:tc>
          <w:tcPr>
            <w:tcW w:w="2988" w:type="dxa"/>
          </w:tcPr>
          <w:p w:rsidR="00206790" w:rsidRDefault="00206790" w:rsidP="00AA09E2"/>
        </w:tc>
      </w:tr>
      <w:tr w:rsidR="00206790">
        <w:tc>
          <w:tcPr>
            <w:tcW w:w="5868" w:type="dxa"/>
          </w:tcPr>
          <w:p w:rsidR="00206790" w:rsidRDefault="00206790" w:rsidP="00AA09E2">
            <w:r>
              <w:t>Is there a need for archived versions of projects in the data store? (If yes, describe)</w:t>
            </w:r>
          </w:p>
        </w:tc>
        <w:tc>
          <w:tcPr>
            <w:tcW w:w="2988" w:type="dxa"/>
          </w:tcPr>
          <w:p w:rsidR="00206790" w:rsidRPr="00366E95" w:rsidRDefault="001E7C72" w:rsidP="004C3987">
            <w:pPr>
              <w:rPr>
                <w:highlight w:val="yellow"/>
              </w:rPr>
            </w:pPr>
            <w:r>
              <w:rPr>
                <w:highlight w:val="yellow"/>
              </w:rPr>
              <w:t>No</w:t>
            </w:r>
          </w:p>
        </w:tc>
      </w:tr>
      <w:tr w:rsidR="00206790">
        <w:tc>
          <w:tcPr>
            <w:tcW w:w="5868" w:type="dxa"/>
          </w:tcPr>
          <w:p w:rsidR="00206790" w:rsidRDefault="00206790" w:rsidP="00AA09E2"/>
        </w:tc>
        <w:tc>
          <w:tcPr>
            <w:tcW w:w="2988" w:type="dxa"/>
          </w:tcPr>
          <w:p w:rsidR="00206790" w:rsidRDefault="00206790" w:rsidP="00AA09E2"/>
        </w:tc>
      </w:tr>
    </w:tbl>
    <w:p w:rsidR="00D37473" w:rsidRDefault="00D37473"/>
    <w:p w:rsidR="00AA09E2" w:rsidRDefault="00AA09E2" w:rsidP="00926F5F">
      <w:pPr>
        <w:pStyle w:val="Heading2"/>
      </w:pPr>
      <w:bookmarkStart w:id="5" w:name="_Toc86483149"/>
      <w:r>
        <w:t>Task Characteristics</w:t>
      </w:r>
      <w:bookmarkEnd w:id="5"/>
    </w:p>
    <w:p w:rsidR="00926F5F" w:rsidRPr="00926F5F" w:rsidRDefault="00926F5F" w:rsidP="00926F5F"/>
    <w:tbl>
      <w:tblPr>
        <w:tblStyle w:val="TableGrid"/>
        <w:tblW w:w="0" w:type="auto"/>
        <w:tblLook w:val="01E0"/>
      </w:tblPr>
      <w:tblGrid>
        <w:gridCol w:w="6768"/>
        <w:gridCol w:w="2088"/>
      </w:tblGrid>
      <w:tr w:rsidR="00926F5F" w:rsidRPr="00926F5F">
        <w:tc>
          <w:tcPr>
            <w:tcW w:w="6768" w:type="dxa"/>
            <w:shd w:val="clear" w:color="auto" w:fill="000000"/>
          </w:tcPr>
          <w:p w:rsidR="00926F5F" w:rsidRPr="00926F5F" w:rsidRDefault="00926F5F" w:rsidP="00CB4319">
            <w:pPr>
              <w:rPr>
                <w:rFonts w:ascii="Verdana" w:hAnsi="Verdana"/>
                <w:b/>
              </w:rPr>
            </w:pPr>
            <w:r w:rsidRPr="00926F5F">
              <w:rPr>
                <w:rFonts w:ascii="Verdana" w:hAnsi="Verdana"/>
                <w:b/>
              </w:rPr>
              <w:t>Requirement</w:t>
            </w:r>
          </w:p>
        </w:tc>
        <w:tc>
          <w:tcPr>
            <w:tcW w:w="2088" w:type="dxa"/>
            <w:shd w:val="clear" w:color="auto" w:fill="000000"/>
          </w:tcPr>
          <w:p w:rsidR="00926F5F" w:rsidRPr="00926F5F" w:rsidRDefault="00926F5F" w:rsidP="00CB4319">
            <w:pPr>
              <w:rPr>
                <w:rFonts w:ascii="Verdana" w:hAnsi="Verdana"/>
                <w:b/>
              </w:rPr>
            </w:pPr>
            <w:r w:rsidRPr="00926F5F">
              <w:rPr>
                <w:rFonts w:ascii="Verdana" w:hAnsi="Verdana"/>
                <w:b/>
              </w:rPr>
              <w:t>Value</w:t>
            </w:r>
          </w:p>
        </w:tc>
      </w:tr>
      <w:tr w:rsidR="00AA09E2">
        <w:tc>
          <w:tcPr>
            <w:tcW w:w="6768" w:type="dxa"/>
          </w:tcPr>
          <w:p w:rsidR="00AA09E2" w:rsidRDefault="009E4B12" w:rsidP="00AA09E2">
            <w:r>
              <w:t>Are there job codes or accounting codes associated with tasks? (If yes, describe)</w:t>
            </w:r>
          </w:p>
        </w:tc>
        <w:tc>
          <w:tcPr>
            <w:tcW w:w="2088" w:type="dxa"/>
          </w:tcPr>
          <w:p w:rsidR="00AA09E2" w:rsidRDefault="001E7C72" w:rsidP="00AA09E2">
            <w:r>
              <w:t>No – Future?</w:t>
            </w:r>
          </w:p>
        </w:tc>
      </w:tr>
      <w:tr w:rsidR="00AA09E2">
        <w:tc>
          <w:tcPr>
            <w:tcW w:w="6768" w:type="dxa"/>
          </w:tcPr>
          <w:p w:rsidR="00AA09E2" w:rsidRDefault="00AA09E2" w:rsidP="00AA09E2">
            <w:r>
              <w:t xml:space="preserve">Typical Default task type </w:t>
            </w:r>
          </w:p>
        </w:tc>
        <w:tc>
          <w:tcPr>
            <w:tcW w:w="2088" w:type="dxa"/>
          </w:tcPr>
          <w:p w:rsidR="00AA09E2" w:rsidRDefault="00AA09E2" w:rsidP="00AA09E2"/>
        </w:tc>
      </w:tr>
      <w:tr w:rsidR="00AA09E2">
        <w:tc>
          <w:tcPr>
            <w:tcW w:w="6768" w:type="dxa"/>
          </w:tcPr>
          <w:p w:rsidR="00AA09E2" w:rsidRDefault="00AA09E2" w:rsidP="00AA09E2">
            <w:r>
              <w:t>Is task</w:t>
            </w:r>
            <w:r w:rsidR="00366E95">
              <w:t xml:space="preserve"> </w:t>
            </w:r>
            <w:r>
              <w:t>scheduling effort driven?</w:t>
            </w:r>
          </w:p>
        </w:tc>
        <w:tc>
          <w:tcPr>
            <w:tcW w:w="2088" w:type="dxa"/>
          </w:tcPr>
          <w:p w:rsidR="00AA09E2" w:rsidRDefault="00400A23" w:rsidP="00AA09E2">
            <w:r>
              <w:t>Yes</w:t>
            </w:r>
          </w:p>
        </w:tc>
      </w:tr>
      <w:tr w:rsidR="00AA09E2">
        <w:tc>
          <w:tcPr>
            <w:tcW w:w="6768" w:type="dxa"/>
          </w:tcPr>
          <w:p w:rsidR="00AA09E2" w:rsidRDefault="00C2203D" w:rsidP="00AA09E2">
            <w:r>
              <w:t>U</w:t>
            </w:r>
            <w:r w:rsidR="00AA09E2">
              <w:t>nique WBS used? (If yes incorporate description)</w:t>
            </w:r>
          </w:p>
        </w:tc>
        <w:tc>
          <w:tcPr>
            <w:tcW w:w="2088" w:type="dxa"/>
          </w:tcPr>
          <w:p w:rsidR="00AA09E2" w:rsidRDefault="00400A23" w:rsidP="00AA09E2">
            <w:r>
              <w:t>No</w:t>
            </w:r>
          </w:p>
        </w:tc>
      </w:tr>
      <w:tr w:rsidR="00206790">
        <w:tc>
          <w:tcPr>
            <w:tcW w:w="6768" w:type="dxa"/>
          </w:tcPr>
          <w:p w:rsidR="00206790" w:rsidRDefault="00206790" w:rsidP="00AA09E2">
            <w:r>
              <w:t xml:space="preserve">Describe other unique identifiers for tasks </w:t>
            </w:r>
          </w:p>
        </w:tc>
        <w:tc>
          <w:tcPr>
            <w:tcW w:w="2088" w:type="dxa"/>
          </w:tcPr>
          <w:p w:rsidR="00206790" w:rsidRPr="00366E95" w:rsidRDefault="00400A23" w:rsidP="004C3987">
            <w:pPr>
              <w:rPr>
                <w:highlight w:val="yellow"/>
              </w:rPr>
            </w:pPr>
            <w:r>
              <w:rPr>
                <w:highlight w:val="yellow"/>
              </w:rPr>
              <w:t>Budget Ind, Schedule Ind</w:t>
            </w:r>
          </w:p>
        </w:tc>
      </w:tr>
    </w:tbl>
    <w:p w:rsidR="00AA09E2" w:rsidRDefault="00AA09E2"/>
    <w:p w:rsidR="00AA09E2" w:rsidRDefault="009E4B12" w:rsidP="00C2203D">
      <w:pPr>
        <w:pStyle w:val="Heading2"/>
        <w:pageBreakBefore/>
      </w:pPr>
      <w:bookmarkStart w:id="6" w:name="_Toc86483150"/>
      <w:r>
        <w:t>Resource Characteristics</w:t>
      </w:r>
      <w:bookmarkEnd w:id="6"/>
    </w:p>
    <w:p w:rsidR="009E4B12" w:rsidRDefault="009E4B12"/>
    <w:tbl>
      <w:tblPr>
        <w:tblStyle w:val="TableGrid"/>
        <w:tblW w:w="0" w:type="auto"/>
        <w:tblLook w:val="01E0"/>
      </w:tblPr>
      <w:tblGrid>
        <w:gridCol w:w="6768"/>
        <w:gridCol w:w="2088"/>
      </w:tblGrid>
      <w:tr w:rsidR="00926F5F" w:rsidRPr="00926F5F">
        <w:tc>
          <w:tcPr>
            <w:tcW w:w="6768" w:type="dxa"/>
            <w:shd w:val="clear" w:color="auto" w:fill="000000"/>
          </w:tcPr>
          <w:p w:rsidR="00926F5F" w:rsidRPr="00926F5F" w:rsidRDefault="00926F5F" w:rsidP="00CB4319">
            <w:pPr>
              <w:rPr>
                <w:rFonts w:ascii="Verdana" w:hAnsi="Verdana"/>
                <w:b/>
              </w:rPr>
            </w:pPr>
            <w:r w:rsidRPr="00926F5F">
              <w:rPr>
                <w:rFonts w:ascii="Verdana" w:hAnsi="Verdana"/>
                <w:b/>
              </w:rPr>
              <w:t>Requirement</w:t>
            </w:r>
          </w:p>
        </w:tc>
        <w:tc>
          <w:tcPr>
            <w:tcW w:w="2088" w:type="dxa"/>
            <w:shd w:val="clear" w:color="auto" w:fill="000000"/>
          </w:tcPr>
          <w:p w:rsidR="00926F5F" w:rsidRPr="00926F5F" w:rsidRDefault="00926F5F" w:rsidP="00CB4319">
            <w:pPr>
              <w:rPr>
                <w:rFonts w:ascii="Verdana" w:hAnsi="Verdana"/>
                <w:b/>
              </w:rPr>
            </w:pPr>
            <w:r w:rsidRPr="00926F5F">
              <w:rPr>
                <w:rFonts w:ascii="Verdana" w:hAnsi="Verdana"/>
                <w:b/>
              </w:rPr>
              <w:t>Value</w:t>
            </w:r>
          </w:p>
        </w:tc>
      </w:tr>
      <w:tr w:rsidR="009E4B12">
        <w:tc>
          <w:tcPr>
            <w:tcW w:w="6768" w:type="dxa"/>
          </w:tcPr>
          <w:p w:rsidR="009E4B12" w:rsidRDefault="00191BD5" w:rsidP="00CB4319">
            <w:r>
              <w:t>Will the RBS be implemented? (If yes, provide RBS definition)</w:t>
            </w:r>
          </w:p>
        </w:tc>
        <w:tc>
          <w:tcPr>
            <w:tcW w:w="2088" w:type="dxa"/>
          </w:tcPr>
          <w:p w:rsidR="009E4B12" w:rsidRDefault="00400A23" w:rsidP="00CB4319">
            <w:r>
              <w:t>Yes</w:t>
            </w:r>
          </w:p>
        </w:tc>
      </w:tr>
      <w:tr w:rsidR="00206790">
        <w:tc>
          <w:tcPr>
            <w:tcW w:w="6768" w:type="dxa"/>
          </w:tcPr>
          <w:p w:rsidR="00206790" w:rsidRDefault="00206790" w:rsidP="00CB4319">
            <w:r>
              <w:t>Are rate tables required? (If yes, provide rate table definitions)</w:t>
            </w:r>
          </w:p>
        </w:tc>
        <w:tc>
          <w:tcPr>
            <w:tcW w:w="2088" w:type="dxa"/>
          </w:tcPr>
          <w:p w:rsidR="00206790" w:rsidRPr="00366E95" w:rsidRDefault="00400A23" w:rsidP="004C3987">
            <w:pPr>
              <w:rPr>
                <w:highlight w:val="yellow"/>
              </w:rPr>
            </w:pPr>
            <w:r>
              <w:rPr>
                <w:highlight w:val="yellow"/>
              </w:rPr>
              <w:t>Yes</w:t>
            </w:r>
          </w:p>
        </w:tc>
      </w:tr>
      <w:tr w:rsidR="00206790">
        <w:tc>
          <w:tcPr>
            <w:tcW w:w="6768" w:type="dxa"/>
          </w:tcPr>
          <w:p w:rsidR="00206790" w:rsidRDefault="00206790" w:rsidP="00CB4319">
            <w:r>
              <w:t xml:space="preserve">Describe other unique identifiers for </w:t>
            </w:r>
            <w:r w:rsidR="00C2203D">
              <w:t>Resources</w:t>
            </w:r>
          </w:p>
        </w:tc>
        <w:tc>
          <w:tcPr>
            <w:tcW w:w="2088" w:type="dxa"/>
          </w:tcPr>
          <w:p w:rsidR="00A26B1A" w:rsidRPr="00366E95" w:rsidRDefault="00A26B1A" w:rsidP="004C3987">
            <w:pPr>
              <w:rPr>
                <w:highlight w:val="yellow"/>
              </w:rPr>
            </w:pPr>
          </w:p>
        </w:tc>
      </w:tr>
      <w:tr w:rsidR="00206790">
        <w:tc>
          <w:tcPr>
            <w:tcW w:w="6768" w:type="dxa"/>
          </w:tcPr>
          <w:p w:rsidR="00206790" w:rsidRDefault="00206790" w:rsidP="00CB4319">
            <w:r>
              <w:t>Are skill sets currently defined for resources? (If yes,</w:t>
            </w:r>
            <w:r w:rsidR="00C2203D">
              <w:t xml:space="preserve"> describe</w:t>
            </w:r>
            <w:r>
              <w:t>)</w:t>
            </w:r>
          </w:p>
        </w:tc>
        <w:tc>
          <w:tcPr>
            <w:tcW w:w="2088" w:type="dxa"/>
          </w:tcPr>
          <w:p w:rsidR="00206790" w:rsidRPr="00366E95" w:rsidRDefault="00400A23" w:rsidP="004C3987">
            <w:pPr>
              <w:rPr>
                <w:highlight w:val="yellow"/>
              </w:rPr>
            </w:pPr>
            <w:r>
              <w:rPr>
                <w:highlight w:val="yellow"/>
              </w:rPr>
              <w:t>No Roles</w:t>
            </w:r>
          </w:p>
        </w:tc>
      </w:tr>
      <w:tr w:rsidR="00206790">
        <w:tc>
          <w:tcPr>
            <w:tcW w:w="6768" w:type="dxa"/>
          </w:tcPr>
          <w:p w:rsidR="00206790" w:rsidRDefault="00206790" w:rsidP="00CB4319">
            <w:r>
              <w:t>Do location attributes apply to resources?</w:t>
            </w:r>
          </w:p>
        </w:tc>
        <w:tc>
          <w:tcPr>
            <w:tcW w:w="2088" w:type="dxa"/>
          </w:tcPr>
          <w:p w:rsidR="00206790" w:rsidRPr="00366E95" w:rsidRDefault="00400A23" w:rsidP="004C3987">
            <w:pPr>
              <w:rPr>
                <w:highlight w:val="yellow"/>
              </w:rPr>
            </w:pPr>
            <w:r>
              <w:rPr>
                <w:highlight w:val="yellow"/>
              </w:rPr>
              <w:t>No</w:t>
            </w:r>
          </w:p>
        </w:tc>
      </w:tr>
      <w:tr w:rsidR="00206790">
        <w:tc>
          <w:tcPr>
            <w:tcW w:w="6768" w:type="dxa"/>
          </w:tcPr>
          <w:p w:rsidR="00206790" w:rsidRPr="005022ED" w:rsidRDefault="00206790" w:rsidP="00CB4319">
            <w:r w:rsidRPr="005022ED">
              <w:t>Describe other attributes that target resource selection.</w:t>
            </w:r>
          </w:p>
        </w:tc>
        <w:tc>
          <w:tcPr>
            <w:tcW w:w="2088" w:type="dxa"/>
          </w:tcPr>
          <w:p w:rsidR="00206790" w:rsidRPr="00366E95" w:rsidRDefault="00400A23" w:rsidP="00400A23">
            <w:pPr>
              <w:rPr>
                <w:highlight w:val="yellow"/>
              </w:rPr>
            </w:pPr>
            <w:r>
              <w:rPr>
                <w:highlight w:val="yellow"/>
              </w:rPr>
              <w:t xml:space="preserve">Reports To, Department, Resource Manager </w:t>
            </w:r>
          </w:p>
        </w:tc>
      </w:tr>
      <w:tr w:rsidR="00206790">
        <w:tc>
          <w:tcPr>
            <w:tcW w:w="6768" w:type="dxa"/>
          </w:tcPr>
          <w:p w:rsidR="00206790" w:rsidRDefault="00206790" w:rsidP="00CB4319">
            <w:r>
              <w:t>Describe ways that resources are categorized in the company for reporting, management, and accounting purposes.</w:t>
            </w:r>
          </w:p>
        </w:tc>
        <w:tc>
          <w:tcPr>
            <w:tcW w:w="2088" w:type="dxa"/>
          </w:tcPr>
          <w:p w:rsidR="00206790" w:rsidRPr="00366E95" w:rsidRDefault="00400A23" w:rsidP="004C3987">
            <w:pPr>
              <w:rPr>
                <w:highlight w:val="yellow"/>
              </w:rPr>
            </w:pPr>
            <w:r>
              <w:rPr>
                <w:highlight w:val="yellow"/>
              </w:rPr>
              <w:t>As above</w:t>
            </w:r>
          </w:p>
        </w:tc>
      </w:tr>
      <w:tr w:rsidR="00206790">
        <w:tc>
          <w:tcPr>
            <w:tcW w:w="6768" w:type="dxa"/>
          </w:tcPr>
          <w:p w:rsidR="00206790" w:rsidRDefault="00206790" w:rsidP="00CB4319">
            <w:r>
              <w:t>Describe source or sources for Resource data</w:t>
            </w:r>
          </w:p>
        </w:tc>
        <w:tc>
          <w:tcPr>
            <w:tcW w:w="2088" w:type="dxa"/>
          </w:tcPr>
          <w:p w:rsidR="00206790" w:rsidRPr="00366E95" w:rsidRDefault="00400A23" w:rsidP="004C3987">
            <w:pPr>
              <w:rPr>
                <w:highlight w:val="yellow"/>
              </w:rPr>
            </w:pPr>
            <w:r>
              <w:rPr>
                <w:highlight w:val="yellow"/>
              </w:rPr>
              <w:t>Manual</w:t>
            </w:r>
          </w:p>
        </w:tc>
      </w:tr>
    </w:tbl>
    <w:p w:rsidR="00AA09E2" w:rsidRDefault="00AA09E2"/>
    <w:p w:rsidR="0029796F" w:rsidRDefault="0029796F" w:rsidP="002C0482">
      <w:pPr>
        <w:pStyle w:val="Heading2"/>
      </w:pPr>
      <w:bookmarkStart w:id="7" w:name="_Toc86483151"/>
      <w:r>
        <w:t>Working Times and Calendars</w:t>
      </w:r>
      <w:bookmarkEnd w:id="7"/>
    </w:p>
    <w:p w:rsidR="002C0482" w:rsidRPr="002C0482" w:rsidRDefault="002C0482" w:rsidP="002C0482"/>
    <w:tbl>
      <w:tblPr>
        <w:tblStyle w:val="TableGrid"/>
        <w:tblW w:w="0" w:type="auto"/>
        <w:tblLook w:val="01E0"/>
      </w:tblPr>
      <w:tblGrid>
        <w:gridCol w:w="6768"/>
        <w:gridCol w:w="2088"/>
      </w:tblGrid>
      <w:tr w:rsidR="00926F5F" w:rsidRPr="00926F5F">
        <w:tc>
          <w:tcPr>
            <w:tcW w:w="6768" w:type="dxa"/>
            <w:shd w:val="clear" w:color="auto" w:fill="000000"/>
          </w:tcPr>
          <w:p w:rsidR="00926F5F" w:rsidRPr="00926F5F" w:rsidRDefault="00926F5F" w:rsidP="00CB4319">
            <w:pPr>
              <w:rPr>
                <w:rFonts w:ascii="Verdana" w:hAnsi="Verdana"/>
                <w:b/>
              </w:rPr>
            </w:pPr>
            <w:r w:rsidRPr="00926F5F">
              <w:rPr>
                <w:rFonts w:ascii="Verdana" w:hAnsi="Verdana"/>
                <w:b/>
              </w:rPr>
              <w:t>Requirement</w:t>
            </w:r>
          </w:p>
        </w:tc>
        <w:tc>
          <w:tcPr>
            <w:tcW w:w="2088" w:type="dxa"/>
            <w:shd w:val="clear" w:color="auto" w:fill="000000"/>
          </w:tcPr>
          <w:p w:rsidR="00926F5F" w:rsidRPr="00926F5F" w:rsidRDefault="00926F5F" w:rsidP="00CB4319">
            <w:pPr>
              <w:rPr>
                <w:rFonts w:ascii="Verdana" w:hAnsi="Verdana"/>
                <w:b/>
              </w:rPr>
            </w:pPr>
            <w:r w:rsidRPr="00926F5F">
              <w:rPr>
                <w:rFonts w:ascii="Verdana" w:hAnsi="Verdana"/>
                <w:b/>
              </w:rPr>
              <w:t>Value</w:t>
            </w:r>
          </w:p>
        </w:tc>
      </w:tr>
      <w:tr w:rsidR="0029796F">
        <w:tc>
          <w:tcPr>
            <w:tcW w:w="6768" w:type="dxa"/>
          </w:tcPr>
          <w:p w:rsidR="0029796F" w:rsidRDefault="0029796F" w:rsidP="00CB4319">
            <w:r>
              <w:t>Describe the default working times for your company</w:t>
            </w:r>
          </w:p>
        </w:tc>
        <w:tc>
          <w:tcPr>
            <w:tcW w:w="2088" w:type="dxa"/>
          </w:tcPr>
          <w:p w:rsidR="00B94033" w:rsidRDefault="00400A23" w:rsidP="00CB4319">
            <w:r>
              <w:t>4x10, 5X8</w:t>
            </w:r>
          </w:p>
        </w:tc>
      </w:tr>
      <w:tr w:rsidR="00206790">
        <w:tc>
          <w:tcPr>
            <w:tcW w:w="6768" w:type="dxa"/>
          </w:tcPr>
          <w:p w:rsidR="00C2203D" w:rsidRDefault="00206790" w:rsidP="00CB4319">
            <w:r>
              <w:t xml:space="preserve">Describe additional calendars required for implementation </w:t>
            </w:r>
            <w:r w:rsidR="00C2203D">
              <w:t xml:space="preserve"> (Tasks)</w:t>
            </w:r>
          </w:p>
        </w:tc>
        <w:tc>
          <w:tcPr>
            <w:tcW w:w="2088" w:type="dxa"/>
          </w:tcPr>
          <w:p w:rsidR="00206790" w:rsidRPr="00366E95" w:rsidRDefault="00206790" w:rsidP="004C3987">
            <w:pPr>
              <w:rPr>
                <w:highlight w:val="yellow"/>
              </w:rPr>
            </w:pPr>
          </w:p>
        </w:tc>
      </w:tr>
      <w:tr w:rsidR="00C2203D">
        <w:tc>
          <w:tcPr>
            <w:tcW w:w="6768" w:type="dxa"/>
          </w:tcPr>
          <w:p w:rsidR="00C2203D" w:rsidRDefault="00C2203D" w:rsidP="00F40507">
            <w:r>
              <w:t>Describe additional calendars required for implementation  (Resources)</w:t>
            </w:r>
          </w:p>
        </w:tc>
        <w:tc>
          <w:tcPr>
            <w:tcW w:w="2088" w:type="dxa"/>
          </w:tcPr>
          <w:p w:rsidR="00C2203D" w:rsidRDefault="00C2203D" w:rsidP="004C3987"/>
        </w:tc>
      </w:tr>
      <w:tr w:rsidR="00C2203D">
        <w:tc>
          <w:tcPr>
            <w:tcW w:w="6768" w:type="dxa"/>
          </w:tcPr>
          <w:p w:rsidR="00C2203D" w:rsidRDefault="00C2203D" w:rsidP="00CB4319">
            <w:r>
              <w:t>Are resource units adjusted to account for non-project time in scheduling? (If no, describe calendar method)</w:t>
            </w:r>
          </w:p>
        </w:tc>
        <w:tc>
          <w:tcPr>
            <w:tcW w:w="2088" w:type="dxa"/>
          </w:tcPr>
          <w:p w:rsidR="00C2203D" w:rsidRPr="00366E95" w:rsidRDefault="00FD3B61" w:rsidP="004C3987">
            <w:pPr>
              <w:rPr>
                <w:highlight w:val="yellow"/>
              </w:rPr>
            </w:pPr>
            <w:r>
              <w:rPr>
                <w:highlight w:val="yellow"/>
              </w:rPr>
              <w:t>Yes</w:t>
            </w:r>
          </w:p>
        </w:tc>
      </w:tr>
      <w:tr w:rsidR="00C2203D">
        <w:tc>
          <w:tcPr>
            <w:tcW w:w="6768" w:type="dxa"/>
          </w:tcPr>
          <w:p w:rsidR="00C2203D" w:rsidRDefault="00C2203D" w:rsidP="00CB4319">
            <w:r>
              <w:t>Describe Resource vacation management strategy</w:t>
            </w:r>
          </w:p>
        </w:tc>
        <w:tc>
          <w:tcPr>
            <w:tcW w:w="2088" w:type="dxa"/>
          </w:tcPr>
          <w:p w:rsidR="00C2203D" w:rsidRDefault="00FD3B61" w:rsidP="004C3987">
            <w:r>
              <w:t>Admin Time</w:t>
            </w:r>
          </w:p>
        </w:tc>
      </w:tr>
    </w:tbl>
    <w:p w:rsidR="0029796F" w:rsidRDefault="0029796F"/>
    <w:p w:rsidR="00B642B9" w:rsidRDefault="00B642B9" w:rsidP="002C0482">
      <w:pPr>
        <w:pStyle w:val="Heading2"/>
      </w:pPr>
      <w:bookmarkStart w:id="8" w:name="_Toc86483152"/>
      <w:r>
        <w:t>Project Tracking Methods and Options</w:t>
      </w:r>
      <w:bookmarkEnd w:id="8"/>
    </w:p>
    <w:p w:rsidR="002C0482" w:rsidRPr="002C0482" w:rsidRDefault="002C0482" w:rsidP="002C0482"/>
    <w:tbl>
      <w:tblPr>
        <w:tblStyle w:val="TableGrid"/>
        <w:tblW w:w="0" w:type="auto"/>
        <w:tblLook w:val="01E0"/>
      </w:tblPr>
      <w:tblGrid>
        <w:gridCol w:w="6768"/>
        <w:gridCol w:w="2088"/>
      </w:tblGrid>
      <w:tr w:rsidR="00926F5F" w:rsidRPr="00926F5F">
        <w:tc>
          <w:tcPr>
            <w:tcW w:w="6768" w:type="dxa"/>
            <w:shd w:val="clear" w:color="auto" w:fill="000000"/>
          </w:tcPr>
          <w:p w:rsidR="00926F5F" w:rsidRPr="00926F5F" w:rsidRDefault="00926F5F" w:rsidP="00CB4319">
            <w:pPr>
              <w:rPr>
                <w:rFonts w:ascii="Verdana" w:hAnsi="Verdana"/>
                <w:b/>
              </w:rPr>
            </w:pPr>
            <w:r w:rsidRPr="00926F5F">
              <w:rPr>
                <w:rFonts w:ascii="Verdana" w:hAnsi="Verdana"/>
                <w:b/>
              </w:rPr>
              <w:t>Requirement</w:t>
            </w:r>
          </w:p>
        </w:tc>
        <w:tc>
          <w:tcPr>
            <w:tcW w:w="2088" w:type="dxa"/>
            <w:shd w:val="clear" w:color="auto" w:fill="000000"/>
          </w:tcPr>
          <w:p w:rsidR="00926F5F" w:rsidRPr="00926F5F" w:rsidRDefault="00926F5F" w:rsidP="00CB4319">
            <w:pPr>
              <w:rPr>
                <w:rFonts w:ascii="Verdana" w:hAnsi="Verdana"/>
                <w:b/>
              </w:rPr>
            </w:pPr>
            <w:r w:rsidRPr="00926F5F">
              <w:rPr>
                <w:rFonts w:ascii="Verdana" w:hAnsi="Verdana"/>
                <w:b/>
              </w:rPr>
              <w:t>Value</w:t>
            </w:r>
          </w:p>
        </w:tc>
      </w:tr>
      <w:tr w:rsidR="00B642B9">
        <w:tc>
          <w:tcPr>
            <w:tcW w:w="6768" w:type="dxa"/>
          </w:tcPr>
          <w:p w:rsidR="00B642B9" w:rsidRDefault="00C2203D" w:rsidP="00CB4319">
            <w:r>
              <w:t>Enforce</w:t>
            </w:r>
            <w:r w:rsidR="00B642B9">
              <w:t xml:space="preserve"> single tracking method</w:t>
            </w:r>
            <w:r>
              <w:t>?</w:t>
            </w:r>
          </w:p>
        </w:tc>
        <w:tc>
          <w:tcPr>
            <w:tcW w:w="2088" w:type="dxa"/>
          </w:tcPr>
          <w:p w:rsidR="009818CD" w:rsidRDefault="00FD3B61" w:rsidP="00CB4319">
            <w:r>
              <w:t>Yes</w:t>
            </w:r>
          </w:p>
        </w:tc>
      </w:tr>
      <w:tr w:rsidR="00C9024F">
        <w:tc>
          <w:tcPr>
            <w:tcW w:w="6768" w:type="dxa"/>
          </w:tcPr>
          <w:p w:rsidR="00C9024F" w:rsidRDefault="00C9024F" w:rsidP="00CB4319">
            <w:r>
              <w:t>Specify default tracking method</w:t>
            </w:r>
          </w:p>
        </w:tc>
        <w:tc>
          <w:tcPr>
            <w:tcW w:w="2088" w:type="dxa"/>
          </w:tcPr>
          <w:p w:rsidR="00C9024F" w:rsidRDefault="00FD3B61" w:rsidP="00CE1982">
            <w:r>
              <w:t>Hours/Day</w:t>
            </w:r>
          </w:p>
        </w:tc>
      </w:tr>
      <w:tr w:rsidR="00200333">
        <w:tc>
          <w:tcPr>
            <w:tcW w:w="6768" w:type="dxa"/>
          </w:tcPr>
          <w:p w:rsidR="00200333" w:rsidRDefault="00200333" w:rsidP="00CB4319">
            <w:r>
              <w:t xml:space="preserve">Manage Time periods (Y/N) </w:t>
            </w:r>
            <w:r w:rsidR="00C2203D">
              <w:t>(S</w:t>
            </w:r>
            <w:r>
              <w:t>pecify if yes</w:t>
            </w:r>
            <w:r w:rsidR="00C2203D">
              <w:t>)</w:t>
            </w:r>
            <w:r>
              <w:t>.</w:t>
            </w:r>
          </w:p>
        </w:tc>
        <w:tc>
          <w:tcPr>
            <w:tcW w:w="2088" w:type="dxa"/>
          </w:tcPr>
          <w:p w:rsidR="00200333" w:rsidRDefault="00FD3B61" w:rsidP="00CB4319">
            <w:r>
              <w:t>Bi Weekly</w:t>
            </w:r>
          </w:p>
        </w:tc>
      </w:tr>
      <w:tr w:rsidR="00C2203D">
        <w:tc>
          <w:tcPr>
            <w:tcW w:w="6768" w:type="dxa"/>
          </w:tcPr>
          <w:p w:rsidR="00C2203D" w:rsidRDefault="00C2203D" w:rsidP="00CB4319">
            <w:r>
              <w:t>Timesheet Approvals (Y/N) (Specify if yes)</w:t>
            </w:r>
          </w:p>
        </w:tc>
        <w:tc>
          <w:tcPr>
            <w:tcW w:w="2088" w:type="dxa"/>
          </w:tcPr>
          <w:p w:rsidR="00C2203D" w:rsidRDefault="00FD3B61" w:rsidP="00CB4319">
            <w:r>
              <w:t>No</w:t>
            </w:r>
          </w:p>
        </w:tc>
      </w:tr>
      <w:tr w:rsidR="00C9024F">
        <w:tc>
          <w:tcPr>
            <w:tcW w:w="6768" w:type="dxa"/>
          </w:tcPr>
          <w:p w:rsidR="00C9024F" w:rsidRDefault="00C9024F" w:rsidP="00CB4319">
            <w:r>
              <w:t>Define default start day of a week</w:t>
            </w:r>
          </w:p>
        </w:tc>
        <w:tc>
          <w:tcPr>
            <w:tcW w:w="2088" w:type="dxa"/>
          </w:tcPr>
          <w:p w:rsidR="00C9024F" w:rsidRDefault="00FD3B61" w:rsidP="00CB4319">
            <w:r>
              <w:t>Monday</w:t>
            </w:r>
          </w:p>
        </w:tc>
      </w:tr>
      <w:tr w:rsidR="00C9024F">
        <w:tc>
          <w:tcPr>
            <w:tcW w:w="6768" w:type="dxa"/>
          </w:tcPr>
          <w:p w:rsidR="00C9024F" w:rsidRDefault="00C2203D" w:rsidP="00CB4319">
            <w:r>
              <w:t>Task/</w:t>
            </w:r>
            <w:r w:rsidR="00C9024F">
              <w:t>Time</w:t>
            </w:r>
            <w:r>
              <w:t xml:space="preserve"> </w:t>
            </w:r>
            <w:r w:rsidR="00C9024F">
              <w:t>sheets span weekly or monthly periods?</w:t>
            </w:r>
          </w:p>
        </w:tc>
        <w:tc>
          <w:tcPr>
            <w:tcW w:w="2088" w:type="dxa"/>
          </w:tcPr>
          <w:p w:rsidR="00C9024F" w:rsidRPr="00366E95" w:rsidRDefault="00FD3B61" w:rsidP="004C3987">
            <w:pPr>
              <w:rPr>
                <w:highlight w:val="yellow"/>
              </w:rPr>
            </w:pPr>
            <w:r>
              <w:rPr>
                <w:highlight w:val="yellow"/>
              </w:rPr>
              <w:t>Week</w:t>
            </w:r>
          </w:p>
        </w:tc>
      </w:tr>
      <w:tr w:rsidR="00C9024F">
        <w:tc>
          <w:tcPr>
            <w:tcW w:w="6768" w:type="dxa"/>
          </w:tcPr>
          <w:p w:rsidR="00C9024F" w:rsidRDefault="00C9024F" w:rsidP="00CB4319">
            <w:r>
              <w:t>If weekly, how many weeks should display in the timesheet?</w:t>
            </w:r>
          </w:p>
        </w:tc>
        <w:tc>
          <w:tcPr>
            <w:tcW w:w="2088" w:type="dxa"/>
          </w:tcPr>
          <w:p w:rsidR="00C9024F" w:rsidRPr="00366E95" w:rsidRDefault="00FD3B61" w:rsidP="004C3987">
            <w:pPr>
              <w:rPr>
                <w:highlight w:val="yellow"/>
              </w:rPr>
            </w:pPr>
            <w:r>
              <w:rPr>
                <w:highlight w:val="yellow"/>
              </w:rPr>
              <w:t>2</w:t>
            </w:r>
          </w:p>
        </w:tc>
      </w:tr>
      <w:tr w:rsidR="00C9024F">
        <w:tc>
          <w:tcPr>
            <w:tcW w:w="6768" w:type="dxa"/>
          </w:tcPr>
          <w:p w:rsidR="00C9024F" w:rsidRDefault="00C9024F" w:rsidP="00CB4319">
            <w:r>
              <w:t>If monthly, how many reporting periods in a month? (Up to three may be defined, specify start and stop parameters for all specified)</w:t>
            </w:r>
          </w:p>
        </w:tc>
        <w:tc>
          <w:tcPr>
            <w:tcW w:w="2088" w:type="dxa"/>
          </w:tcPr>
          <w:p w:rsidR="00C9024F" w:rsidRDefault="00C9024F" w:rsidP="00CB4319"/>
        </w:tc>
      </w:tr>
      <w:tr w:rsidR="00C9024F">
        <w:tc>
          <w:tcPr>
            <w:tcW w:w="6768" w:type="dxa"/>
          </w:tcPr>
          <w:p w:rsidR="00C9024F" w:rsidRDefault="00C9024F" w:rsidP="00CB4319">
            <w:r>
              <w:t>Time entries are made by the day, by the week, or by the time period.</w:t>
            </w:r>
          </w:p>
        </w:tc>
        <w:tc>
          <w:tcPr>
            <w:tcW w:w="2088" w:type="dxa"/>
          </w:tcPr>
          <w:p w:rsidR="00C9024F" w:rsidRPr="00366E95" w:rsidRDefault="00FD3B61" w:rsidP="004C3987">
            <w:pPr>
              <w:rPr>
                <w:highlight w:val="yellow"/>
              </w:rPr>
            </w:pPr>
            <w:r>
              <w:rPr>
                <w:highlight w:val="yellow"/>
              </w:rPr>
              <w:t>Day</w:t>
            </w:r>
          </w:p>
        </w:tc>
      </w:tr>
      <w:tr w:rsidR="00C9024F">
        <w:tc>
          <w:tcPr>
            <w:tcW w:w="6768" w:type="dxa"/>
          </w:tcPr>
          <w:p w:rsidR="00C9024F" w:rsidRDefault="00C9024F" w:rsidP="00CB4319">
            <w:r>
              <w:t>Maximum number of hours a resource may report in a given day.</w:t>
            </w:r>
          </w:p>
        </w:tc>
        <w:tc>
          <w:tcPr>
            <w:tcW w:w="2088" w:type="dxa"/>
          </w:tcPr>
          <w:p w:rsidR="00C9024F" w:rsidRPr="00366E95" w:rsidRDefault="00FD3B61" w:rsidP="004C3987">
            <w:pPr>
              <w:rPr>
                <w:highlight w:val="yellow"/>
              </w:rPr>
            </w:pPr>
            <w:r>
              <w:rPr>
                <w:highlight w:val="yellow"/>
              </w:rPr>
              <w:t>16</w:t>
            </w:r>
          </w:p>
        </w:tc>
      </w:tr>
      <w:tr w:rsidR="00C9024F">
        <w:tc>
          <w:tcPr>
            <w:tcW w:w="6768" w:type="dxa"/>
          </w:tcPr>
          <w:p w:rsidR="00C9024F" w:rsidRDefault="00C9024F" w:rsidP="00CB4319">
            <w:r>
              <w:t>Current tasks are defined as tasks that start up to how many days from the current date?</w:t>
            </w:r>
          </w:p>
        </w:tc>
        <w:tc>
          <w:tcPr>
            <w:tcW w:w="2088" w:type="dxa"/>
          </w:tcPr>
          <w:p w:rsidR="00C9024F" w:rsidRPr="00366E95" w:rsidRDefault="00FD3B61" w:rsidP="004C3987">
            <w:pPr>
              <w:rPr>
                <w:highlight w:val="yellow"/>
              </w:rPr>
            </w:pPr>
            <w:r>
              <w:rPr>
                <w:highlight w:val="yellow"/>
              </w:rPr>
              <w:t>30</w:t>
            </w:r>
          </w:p>
        </w:tc>
      </w:tr>
      <w:tr w:rsidR="00C9024F">
        <w:tc>
          <w:tcPr>
            <w:tcW w:w="6768" w:type="dxa"/>
          </w:tcPr>
          <w:p w:rsidR="00C9024F" w:rsidRDefault="00C2203D" w:rsidP="00CB4319">
            <w:r>
              <w:t>N</w:t>
            </w:r>
            <w:r w:rsidR="00C9024F">
              <w:t>on-project time</w:t>
            </w:r>
            <w:r>
              <w:t xml:space="preserve"> collected</w:t>
            </w:r>
            <w:r w:rsidR="00C9024F">
              <w:t>? (If yes, specify categories)</w:t>
            </w:r>
          </w:p>
        </w:tc>
        <w:tc>
          <w:tcPr>
            <w:tcW w:w="2088" w:type="dxa"/>
          </w:tcPr>
          <w:p w:rsidR="00C9024F" w:rsidRPr="00366E95" w:rsidRDefault="00FD3B61" w:rsidP="004C3987">
            <w:pPr>
              <w:rPr>
                <w:highlight w:val="yellow"/>
              </w:rPr>
            </w:pPr>
            <w:r>
              <w:rPr>
                <w:highlight w:val="yellow"/>
              </w:rPr>
              <w:t>Yes</w:t>
            </w:r>
          </w:p>
        </w:tc>
      </w:tr>
      <w:tr w:rsidR="00C2203D">
        <w:tc>
          <w:tcPr>
            <w:tcW w:w="6768" w:type="dxa"/>
          </w:tcPr>
          <w:p w:rsidR="00C2203D" w:rsidRDefault="00C2203D" w:rsidP="00CB4319">
            <w:r>
              <w:t>2003 Admin Projects implemented (Y/N) (If yes specify strategy)</w:t>
            </w:r>
          </w:p>
        </w:tc>
        <w:tc>
          <w:tcPr>
            <w:tcW w:w="2088" w:type="dxa"/>
          </w:tcPr>
          <w:p w:rsidR="00C2203D" w:rsidRDefault="00FD3B61" w:rsidP="004C3987">
            <w:r>
              <w:t>Yes – Departmental</w:t>
            </w:r>
          </w:p>
        </w:tc>
      </w:tr>
      <w:tr w:rsidR="00C2203D">
        <w:tc>
          <w:tcPr>
            <w:tcW w:w="6768" w:type="dxa"/>
          </w:tcPr>
          <w:p w:rsidR="00C2203D" w:rsidRDefault="0069162E" w:rsidP="00CB4319">
            <w:r>
              <w:t>Project related administrative work collected? (Y/N) If yes specify strategy)</w:t>
            </w:r>
          </w:p>
        </w:tc>
        <w:tc>
          <w:tcPr>
            <w:tcW w:w="2088" w:type="dxa"/>
          </w:tcPr>
          <w:p w:rsidR="00C2203D" w:rsidRDefault="00FD3B61" w:rsidP="004C3987">
            <w:r>
              <w:t>Yes</w:t>
            </w:r>
          </w:p>
        </w:tc>
      </w:tr>
      <w:tr w:rsidR="0069162E">
        <w:tc>
          <w:tcPr>
            <w:tcW w:w="6768" w:type="dxa"/>
          </w:tcPr>
          <w:p w:rsidR="0069162E" w:rsidRDefault="0069162E" w:rsidP="00CB4319">
            <w:r>
              <w:t>Specify migration strategies if moving from 2002</w:t>
            </w:r>
          </w:p>
        </w:tc>
        <w:tc>
          <w:tcPr>
            <w:tcW w:w="2088" w:type="dxa"/>
          </w:tcPr>
          <w:p w:rsidR="0069162E" w:rsidRDefault="00FD3B61" w:rsidP="004C3987">
            <w:r>
              <w:t>NA</w:t>
            </w:r>
          </w:p>
        </w:tc>
      </w:tr>
    </w:tbl>
    <w:p w:rsidR="000C451B" w:rsidRDefault="000C451B" w:rsidP="002C0482">
      <w:pPr>
        <w:pStyle w:val="Heading2"/>
      </w:pPr>
    </w:p>
    <w:p w:rsidR="006E7F74" w:rsidRDefault="006E7F74" w:rsidP="002C0482">
      <w:pPr>
        <w:pStyle w:val="Heading2"/>
      </w:pPr>
      <w:bookmarkStart w:id="9" w:name="_Toc86483153"/>
      <w:r>
        <w:t>Security Requirements</w:t>
      </w:r>
      <w:bookmarkEnd w:id="9"/>
    </w:p>
    <w:p w:rsidR="002C0482" w:rsidRPr="002C0482" w:rsidRDefault="002C0482" w:rsidP="002C0482"/>
    <w:tbl>
      <w:tblPr>
        <w:tblStyle w:val="TableGrid"/>
        <w:tblW w:w="0" w:type="auto"/>
        <w:tblLook w:val="01E0"/>
      </w:tblPr>
      <w:tblGrid>
        <w:gridCol w:w="5508"/>
        <w:gridCol w:w="3348"/>
      </w:tblGrid>
      <w:tr w:rsidR="00926F5F" w:rsidRPr="00926F5F">
        <w:tc>
          <w:tcPr>
            <w:tcW w:w="5508" w:type="dxa"/>
            <w:shd w:val="clear" w:color="auto" w:fill="000000"/>
          </w:tcPr>
          <w:p w:rsidR="00926F5F" w:rsidRPr="00926F5F" w:rsidRDefault="00926F5F" w:rsidP="00CB4319">
            <w:pPr>
              <w:rPr>
                <w:rFonts w:ascii="Verdana" w:hAnsi="Verdana"/>
                <w:b/>
              </w:rPr>
            </w:pPr>
            <w:r w:rsidRPr="00926F5F">
              <w:rPr>
                <w:rFonts w:ascii="Verdana" w:hAnsi="Verdana"/>
                <w:b/>
              </w:rPr>
              <w:t>Requirement</w:t>
            </w:r>
          </w:p>
        </w:tc>
        <w:tc>
          <w:tcPr>
            <w:tcW w:w="3348" w:type="dxa"/>
            <w:shd w:val="clear" w:color="auto" w:fill="000000"/>
          </w:tcPr>
          <w:p w:rsidR="00926F5F" w:rsidRPr="00926F5F" w:rsidRDefault="00926F5F" w:rsidP="00CB4319">
            <w:pPr>
              <w:rPr>
                <w:rFonts w:ascii="Verdana" w:hAnsi="Verdana"/>
                <w:b/>
              </w:rPr>
            </w:pPr>
            <w:r w:rsidRPr="00926F5F">
              <w:rPr>
                <w:rFonts w:ascii="Verdana" w:hAnsi="Verdana"/>
                <w:b/>
              </w:rPr>
              <w:t>Value</w:t>
            </w:r>
          </w:p>
        </w:tc>
      </w:tr>
      <w:tr w:rsidR="006E7F74">
        <w:tc>
          <w:tcPr>
            <w:tcW w:w="5508" w:type="dxa"/>
          </w:tcPr>
          <w:p w:rsidR="006E7F74" w:rsidRDefault="006E7F74" w:rsidP="00CB4319">
            <w:r>
              <w:t>Define who has access to all project data across the enterprise</w:t>
            </w:r>
            <w:r w:rsidR="00BE78C6">
              <w:t>.</w:t>
            </w:r>
          </w:p>
        </w:tc>
        <w:tc>
          <w:tcPr>
            <w:tcW w:w="3348" w:type="dxa"/>
          </w:tcPr>
          <w:p w:rsidR="005022ED" w:rsidRDefault="00FD3B61" w:rsidP="00CB4319">
            <w:r>
              <w:t>Admin</w:t>
            </w:r>
          </w:p>
        </w:tc>
      </w:tr>
      <w:tr w:rsidR="006E7F74">
        <w:tc>
          <w:tcPr>
            <w:tcW w:w="5508" w:type="dxa"/>
          </w:tcPr>
          <w:p w:rsidR="006E7F74" w:rsidRDefault="00BE78C6" w:rsidP="00CB4319">
            <w:r>
              <w:t xml:space="preserve">By role, </w:t>
            </w:r>
            <w:r w:rsidR="006E7F74">
              <w:t>Describe the criteria by which a</w:t>
            </w:r>
            <w:r>
              <w:t>n Executive, P</w:t>
            </w:r>
            <w:r w:rsidR="006E7F74">
              <w:t xml:space="preserve">roject </w:t>
            </w:r>
            <w:r>
              <w:t>M</w:t>
            </w:r>
            <w:r w:rsidR="006E7F74">
              <w:t>anager</w:t>
            </w:r>
            <w:r>
              <w:t>, Resource Manager, Team Lead, or Resource</w:t>
            </w:r>
            <w:r w:rsidR="006E7F74">
              <w:t xml:space="preserve"> has access to project data</w:t>
            </w:r>
            <w:r>
              <w:t>.</w:t>
            </w:r>
          </w:p>
        </w:tc>
        <w:tc>
          <w:tcPr>
            <w:tcW w:w="3348" w:type="dxa"/>
          </w:tcPr>
          <w:p w:rsidR="00F8764F" w:rsidRDefault="00FD3B61" w:rsidP="00CB4319">
            <w:r>
              <w:t>Default</w:t>
            </w:r>
          </w:p>
        </w:tc>
      </w:tr>
      <w:tr w:rsidR="00BE78C6">
        <w:tc>
          <w:tcPr>
            <w:tcW w:w="5508" w:type="dxa"/>
          </w:tcPr>
          <w:p w:rsidR="00BE78C6" w:rsidRDefault="00BE78C6" w:rsidP="00CB4319">
            <w:r>
              <w:t>By role, Describe the criteria by which an Executive, Project Manager, Resource Manager, Team Lead, or Resource has access to resource data.</w:t>
            </w:r>
          </w:p>
        </w:tc>
        <w:tc>
          <w:tcPr>
            <w:tcW w:w="3348" w:type="dxa"/>
          </w:tcPr>
          <w:p w:rsidR="00BE78C6" w:rsidRDefault="00FD3B61" w:rsidP="00CB4319">
            <w:r>
              <w:t>Default</w:t>
            </w:r>
          </w:p>
        </w:tc>
      </w:tr>
      <w:tr w:rsidR="00BE78C6">
        <w:tc>
          <w:tcPr>
            <w:tcW w:w="5508" w:type="dxa"/>
          </w:tcPr>
          <w:p w:rsidR="00BE78C6" w:rsidRDefault="00BE78C6" w:rsidP="00CB4319">
            <w:r>
              <w:t>Define special roles of internal or extranet users and the data access they should have.</w:t>
            </w:r>
          </w:p>
        </w:tc>
        <w:tc>
          <w:tcPr>
            <w:tcW w:w="3348" w:type="dxa"/>
          </w:tcPr>
          <w:p w:rsidR="00BE78C6" w:rsidRDefault="00FD3B61" w:rsidP="00CB4319">
            <w:r>
              <w:t>Default</w:t>
            </w:r>
          </w:p>
        </w:tc>
      </w:tr>
      <w:tr w:rsidR="000C582D">
        <w:tc>
          <w:tcPr>
            <w:tcW w:w="5508" w:type="dxa"/>
          </w:tcPr>
          <w:p w:rsidR="000C582D" w:rsidRDefault="000C582D" w:rsidP="00CB4319">
            <w:r>
              <w:t xml:space="preserve">Create “My Org for Team Members” category to give team members access to non-cost </w:t>
            </w:r>
            <w:smartTag w:uri="urn:schemas-microsoft-com:office:smarttags" w:element="place">
              <w:smartTag w:uri="urn:schemas-microsoft-com:office:smarttags" w:element="PlaceName">
                <w:r>
                  <w:t>Project</w:t>
                </w:r>
              </w:smartTag>
              <w:r>
                <w:t xml:space="preserve"> </w:t>
              </w:r>
              <w:smartTag w:uri="urn:schemas-microsoft-com:office:smarttags" w:element="PlaceType">
                <w:r>
                  <w:t>Center</w:t>
                </w:r>
              </w:smartTag>
            </w:smartTag>
            <w:r>
              <w:t xml:space="preserve"> views for projects to which they are assigned.</w:t>
            </w:r>
          </w:p>
        </w:tc>
        <w:tc>
          <w:tcPr>
            <w:tcW w:w="3348" w:type="dxa"/>
          </w:tcPr>
          <w:p w:rsidR="000C582D" w:rsidRDefault="00FD3B61" w:rsidP="00CB4319">
            <w:r>
              <w:t>Default</w:t>
            </w:r>
          </w:p>
        </w:tc>
      </w:tr>
    </w:tbl>
    <w:p w:rsidR="006E7F74" w:rsidRDefault="006E7F74"/>
    <w:p w:rsidR="00CB4319" w:rsidRDefault="00CB4319" w:rsidP="00CB4319"/>
    <w:p w:rsidR="00CB4319" w:rsidRDefault="00CB4319" w:rsidP="00CB4319">
      <w:pPr>
        <w:pStyle w:val="Heading2"/>
      </w:pPr>
      <w:bookmarkStart w:id="10" w:name="_Toc86483154"/>
      <w:r>
        <w:t>Training Requirements</w:t>
      </w:r>
      <w:bookmarkEnd w:id="10"/>
    </w:p>
    <w:p w:rsidR="00CB4319" w:rsidRDefault="00F8764F" w:rsidP="00CB4319">
      <w:r>
        <w:t>Pilot Phase Requirements:</w:t>
      </w:r>
    </w:p>
    <w:p w:rsidR="00CB4319" w:rsidRDefault="00CB4319" w:rsidP="00CB4319"/>
    <w:tbl>
      <w:tblPr>
        <w:tblStyle w:val="TableGrid"/>
        <w:tblW w:w="0" w:type="auto"/>
        <w:tblLook w:val="01E0"/>
      </w:tblPr>
      <w:tblGrid>
        <w:gridCol w:w="6768"/>
        <w:gridCol w:w="2088"/>
      </w:tblGrid>
      <w:tr w:rsidR="00CB4319" w:rsidRPr="00926F5F">
        <w:trPr>
          <w:tblHeader/>
        </w:trPr>
        <w:tc>
          <w:tcPr>
            <w:tcW w:w="6768" w:type="dxa"/>
            <w:shd w:val="clear" w:color="auto" w:fill="000000"/>
          </w:tcPr>
          <w:p w:rsidR="00CB4319" w:rsidRPr="00926F5F" w:rsidRDefault="00CB4319" w:rsidP="00CB4319">
            <w:pPr>
              <w:rPr>
                <w:rFonts w:ascii="Verdana" w:hAnsi="Verdana"/>
                <w:b/>
              </w:rPr>
            </w:pPr>
            <w:r w:rsidRPr="00926F5F">
              <w:rPr>
                <w:rFonts w:ascii="Verdana" w:hAnsi="Verdana"/>
                <w:b/>
              </w:rPr>
              <w:t>Requirement</w:t>
            </w:r>
          </w:p>
        </w:tc>
        <w:tc>
          <w:tcPr>
            <w:tcW w:w="2088" w:type="dxa"/>
            <w:shd w:val="clear" w:color="auto" w:fill="000000"/>
          </w:tcPr>
          <w:p w:rsidR="00CB4319" w:rsidRPr="00926F5F" w:rsidRDefault="00CB4319" w:rsidP="00CB4319">
            <w:pPr>
              <w:rPr>
                <w:rFonts w:ascii="Verdana" w:hAnsi="Verdana"/>
                <w:b/>
              </w:rPr>
            </w:pPr>
            <w:r w:rsidRPr="00926F5F">
              <w:rPr>
                <w:rFonts w:ascii="Verdana" w:hAnsi="Verdana"/>
                <w:b/>
              </w:rPr>
              <w:t>Value</w:t>
            </w:r>
          </w:p>
        </w:tc>
      </w:tr>
      <w:tr w:rsidR="00CB4319">
        <w:tc>
          <w:tcPr>
            <w:tcW w:w="6768" w:type="dxa"/>
          </w:tcPr>
          <w:p w:rsidR="00CB4319" w:rsidRPr="00B027EF" w:rsidRDefault="00CB4319" w:rsidP="00CB4319">
            <w:r w:rsidRPr="00B027EF">
              <w:t>Technical Administrators</w:t>
            </w:r>
          </w:p>
        </w:tc>
        <w:tc>
          <w:tcPr>
            <w:tcW w:w="2088" w:type="dxa"/>
          </w:tcPr>
          <w:p w:rsidR="00CB4319" w:rsidRDefault="00FD3B61" w:rsidP="00CB4319">
            <w:r>
              <w:t>2</w:t>
            </w:r>
          </w:p>
        </w:tc>
      </w:tr>
      <w:tr w:rsidR="00CB4319">
        <w:tc>
          <w:tcPr>
            <w:tcW w:w="6768" w:type="dxa"/>
          </w:tcPr>
          <w:p w:rsidR="00CB4319" w:rsidRPr="00B027EF" w:rsidRDefault="00CB4319" w:rsidP="00CB4319">
            <w:r w:rsidRPr="00B027EF">
              <w:t>Project Office Administrators</w:t>
            </w:r>
            <w:r w:rsidRPr="00B027EF">
              <w:tab/>
            </w:r>
          </w:p>
        </w:tc>
        <w:tc>
          <w:tcPr>
            <w:tcW w:w="2088" w:type="dxa"/>
          </w:tcPr>
          <w:p w:rsidR="00CB4319" w:rsidRDefault="00FD3B61" w:rsidP="00CB4319">
            <w:r>
              <w:t>0</w:t>
            </w:r>
          </w:p>
        </w:tc>
      </w:tr>
      <w:tr w:rsidR="00CB4319">
        <w:tc>
          <w:tcPr>
            <w:tcW w:w="6768" w:type="dxa"/>
          </w:tcPr>
          <w:p w:rsidR="00CB4319" w:rsidRPr="00B027EF" w:rsidRDefault="00CB4319" w:rsidP="00CB4319">
            <w:r w:rsidRPr="00B027EF">
              <w:t>Project Manager</w:t>
            </w:r>
          </w:p>
        </w:tc>
        <w:tc>
          <w:tcPr>
            <w:tcW w:w="2088" w:type="dxa"/>
          </w:tcPr>
          <w:p w:rsidR="00CB4319" w:rsidRDefault="00FD3B61" w:rsidP="00CB4319">
            <w:r>
              <w:t>0</w:t>
            </w:r>
          </w:p>
        </w:tc>
      </w:tr>
      <w:tr w:rsidR="00CB4319">
        <w:tc>
          <w:tcPr>
            <w:tcW w:w="6768" w:type="dxa"/>
          </w:tcPr>
          <w:p w:rsidR="00CB4319" w:rsidRPr="00B027EF" w:rsidRDefault="00CB4319" w:rsidP="00CB4319">
            <w:r w:rsidRPr="00B027EF">
              <w:t>Team Member</w:t>
            </w:r>
          </w:p>
        </w:tc>
        <w:tc>
          <w:tcPr>
            <w:tcW w:w="2088" w:type="dxa"/>
          </w:tcPr>
          <w:p w:rsidR="00CB4319" w:rsidRDefault="00FD3B61" w:rsidP="00CB4319">
            <w:r>
              <w:t>0</w:t>
            </w:r>
          </w:p>
        </w:tc>
      </w:tr>
      <w:tr w:rsidR="00CB4319">
        <w:tc>
          <w:tcPr>
            <w:tcW w:w="6768" w:type="dxa"/>
          </w:tcPr>
          <w:p w:rsidR="00CB4319" w:rsidRPr="00B027EF" w:rsidRDefault="00CB4319" w:rsidP="00CB4319">
            <w:r w:rsidRPr="00B027EF">
              <w:t>Team Leader</w:t>
            </w:r>
          </w:p>
        </w:tc>
        <w:tc>
          <w:tcPr>
            <w:tcW w:w="2088" w:type="dxa"/>
          </w:tcPr>
          <w:p w:rsidR="00CB4319" w:rsidRDefault="00FD3B61" w:rsidP="00CB4319">
            <w:r>
              <w:t>0</w:t>
            </w:r>
          </w:p>
        </w:tc>
      </w:tr>
      <w:tr w:rsidR="00CB4319">
        <w:tc>
          <w:tcPr>
            <w:tcW w:w="6768" w:type="dxa"/>
          </w:tcPr>
          <w:p w:rsidR="00CB4319" w:rsidRPr="00B027EF" w:rsidRDefault="00CB4319" w:rsidP="00CB4319">
            <w:r w:rsidRPr="00B027EF">
              <w:t>Resource Manager</w:t>
            </w:r>
          </w:p>
        </w:tc>
        <w:tc>
          <w:tcPr>
            <w:tcW w:w="2088" w:type="dxa"/>
          </w:tcPr>
          <w:p w:rsidR="00CB4319" w:rsidRDefault="00FD3B61" w:rsidP="00CB4319">
            <w:r>
              <w:t>0</w:t>
            </w:r>
          </w:p>
        </w:tc>
      </w:tr>
      <w:tr w:rsidR="00CB4319">
        <w:tc>
          <w:tcPr>
            <w:tcW w:w="6768" w:type="dxa"/>
          </w:tcPr>
          <w:p w:rsidR="00CB4319" w:rsidRPr="00B027EF" w:rsidRDefault="00CB4319" w:rsidP="00CB4319">
            <w:r w:rsidRPr="00B027EF">
              <w:t>Executive</w:t>
            </w:r>
          </w:p>
        </w:tc>
        <w:tc>
          <w:tcPr>
            <w:tcW w:w="2088" w:type="dxa"/>
          </w:tcPr>
          <w:p w:rsidR="00CB4319" w:rsidRDefault="00FD3B61" w:rsidP="00CB4319">
            <w:r>
              <w:t>0</w:t>
            </w:r>
          </w:p>
        </w:tc>
      </w:tr>
      <w:tr w:rsidR="00CB4319">
        <w:tc>
          <w:tcPr>
            <w:tcW w:w="6768" w:type="dxa"/>
          </w:tcPr>
          <w:p w:rsidR="00CB4319" w:rsidRPr="00B027EF" w:rsidRDefault="00CB4319" w:rsidP="00CB4319">
            <w:r w:rsidRPr="00B027EF">
              <w:t>Other Custom</w:t>
            </w:r>
          </w:p>
        </w:tc>
        <w:tc>
          <w:tcPr>
            <w:tcW w:w="2088" w:type="dxa"/>
          </w:tcPr>
          <w:p w:rsidR="00CB4319" w:rsidRDefault="00FD3B61" w:rsidP="00CB4319">
            <w:r>
              <w:t>0</w:t>
            </w:r>
          </w:p>
        </w:tc>
      </w:tr>
    </w:tbl>
    <w:p w:rsidR="00CB4319" w:rsidRDefault="00CB4319" w:rsidP="00CB4319"/>
    <w:p w:rsidR="00A751C8" w:rsidRDefault="00A751C8" w:rsidP="00F8764F">
      <w:pPr>
        <w:pStyle w:val="Heading2"/>
      </w:pPr>
      <w:bookmarkStart w:id="11" w:name="_Toc86483155"/>
      <w:r>
        <w:t>Project Templates</w:t>
      </w:r>
      <w:bookmarkEnd w:id="11"/>
    </w:p>
    <w:p w:rsidR="00A751C8" w:rsidRDefault="00FD3B61">
      <w:r>
        <w:t>TBD. Client to define</w:t>
      </w:r>
    </w:p>
    <w:p w:rsidR="00A751C8" w:rsidRDefault="00A751C8" w:rsidP="00A751C8">
      <w:pPr>
        <w:pStyle w:val="Heading2"/>
      </w:pPr>
      <w:bookmarkStart w:id="12" w:name="_Toc86483156"/>
      <w:r>
        <w:t>Project Files/Data</w:t>
      </w:r>
      <w:bookmarkEnd w:id="12"/>
    </w:p>
    <w:p w:rsidR="00FD3B61" w:rsidRDefault="00FD3B61" w:rsidP="00FD3B61">
      <w:r>
        <w:t>TBD. Client to define</w:t>
      </w:r>
    </w:p>
    <w:p w:rsidR="00A751C8" w:rsidRDefault="00A751C8" w:rsidP="00A751C8">
      <w:pPr>
        <w:pStyle w:val="Heading2"/>
      </w:pPr>
      <w:bookmarkStart w:id="13" w:name="_Toc86483157"/>
      <w:r>
        <w:t>Library Customizations</w:t>
      </w:r>
      <w:bookmarkEnd w:id="13"/>
    </w:p>
    <w:p w:rsidR="00FD3B61" w:rsidRDefault="00FD3B61" w:rsidP="00FD3B61">
      <w:bookmarkStart w:id="14" w:name="_Toc86483158"/>
      <w:r>
        <w:t>TBD. Client to define</w:t>
      </w:r>
    </w:p>
    <w:p w:rsidR="00A751C8" w:rsidRDefault="00A751C8" w:rsidP="00A751C8">
      <w:pPr>
        <w:pStyle w:val="Heading2"/>
      </w:pPr>
      <w:r>
        <w:t>Issues Customizations</w:t>
      </w:r>
      <w:bookmarkEnd w:id="14"/>
    </w:p>
    <w:p w:rsidR="00FD3B61" w:rsidRDefault="00FD3B61" w:rsidP="00FD3B61">
      <w:bookmarkStart w:id="15" w:name="_Toc86483159"/>
      <w:r>
        <w:t>TBD. Client to define</w:t>
      </w:r>
    </w:p>
    <w:p w:rsidR="00A751C8" w:rsidRDefault="00A751C8" w:rsidP="00A751C8">
      <w:pPr>
        <w:pStyle w:val="Heading2"/>
      </w:pPr>
      <w:r>
        <w:t>Menu Customizations</w:t>
      </w:r>
      <w:bookmarkEnd w:id="15"/>
    </w:p>
    <w:p w:rsidR="000C451B" w:rsidRPr="000C451B" w:rsidRDefault="00F57CE0" w:rsidP="000C451B">
      <w:r>
        <w:t>None for pilot</w:t>
      </w:r>
    </w:p>
    <w:p w:rsidR="00A751C8" w:rsidRDefault="00A751C8" w:rsidP="00A751C8">
      <w:pPr>
        <w:pStyle w:val="Heading2"/>
      </w:pPr>
      <w:bookmarkStart w:id="16" w:name="_Toc86483160"/>
      <w:r>
        <w:t>Project Guide Customizations</w:t>
      </w:r>
      <w:bookmarkEnd w:id="16"/>
    </w:p>
    <w:p w:rsidR="00FD3B61" w:rsidRDefault="00FD3B61" w:rsidP="00FD3B61">
      <w:bookmarkStart w:id="17" w:name="_Toc86483161"/>
      <w:r>
        <w:t>TBD. Client to define</w:t>
      </w:r>
    </w:p>
    <w:p w:rsidR="00A751C8" w:rsidRDefault="00A751C8" w:rsidP="00A751C8">
      <w:pPr>
        <w:pStyle w:val="Heading2"/>
      </w:pPr>
      <w:r>
        <w:t>Custom Gantt Chart Formats</w:t>
      </w:r>
      <w:bookmarkEnd w:id="17"/>
    </w:p>
    <w:p w:rsidR="00FD3B61" w:rsidRDefault="00FD3B61" w:rsidP="00FD3B61">
      <w:bookmarkStart w:id="18" w:name="_Toc86483162"/>
      <w:r>
        <w:t>TBD. Client to define</w:t>
      </w:r>
    </w:p>
    <w:p w:rsidR="00A751C8" w:rsidRDefault="00A751C8" w:rsidP="00A751C8">
      <w:pPr>
        <w:pStyle w:val="Heading2"/>
      </w:pPr>
      <w:r>
        <w:t>Custom Grouping Formats</w:t>
      </w:r>
      <w:bookmarkEnd w:id="18"/>
    </w:p>
    <w:p w:rsidR="00FD3B61" w:rsidRDefault="00FD3B61" w:rsidP="00FD3B61">
      <w:r>
        <w:t>TBD. Client to define</w:t>
      </w:r>
    </w:p>
    <w:p w:rsidR="008F3599" w:rsidRDefault="00A751C8" w:rsidP="008F3599">
      <w:pPr>
        <w:pStyle w:val="Heading1"/>
      </w:pPr>
      <w:r>
        <w:br w:type="page"/>
      </w:r>
      <w:bookmarkStart w:id="19" w:name="_Toc86483163"/>
      <w:r w:rsidR="008F3599">
        <w:t>System Design Information</w:t>
      </w:r>
      <w:bookmarkEnd w:id="19"/>
    </w:p>
    <w:p w:rsidR="008F3599" w:rsidRDefault="008F3599"/>
    <w:p w:rsidR="00B94F17" w:rsidRDefault="00B94F17" w:rsidP="002C0482">
      <w:pPr>
        <w:pStyle w:val="Heading2"/>
      </w:pPr>
      <w:bookmarkStart w:id="20" w:name="_Toc86483164"/>
      <w:r>
        <w:t>Notifications</w:t>
      </w:r>
      <w:bookmarkEnd w:id="20"/>
    </w:p>
    <w:tbl>
      <w:tblPr>
        <w:tblStyle w:val="TableGrid"/>
        <w:tblW w:w="0" w:type="auto"/>
        <w:tblLook w:val="01E0"/>
      </w:tblPr>
      <w:tblGrid>
        <w:gridCol w:w="6768"/>
        <w:gridCol w:w="2088"/>
      </w:tblGrid>
      <w:tr w:rsidR="00926F5F" w:rsidRPr="00926F5F">
        <w:tc>
          <w:tcPr>
            <w:tcW w:w="6768" w:type="dxa"/>
            <w:shd w:val="clear" w:color="auto" w:fill="000000"/>
          </w:tcPr>
          <w:p w:rsidR="00926F5F" w:rsidRPr="00926F5F" w:rsidRDefault="00926F5F" w:rsidP="00CB4319">
            <w:pPr>
              <w:rPr>
                <w:rFonts w:ascii="Verdana" w:hAnsi="Verdana"/>
                <w:b/>
              </w:rPr>
            </w:pPr>
            <w:r w:rsidRPr="00926F5F">
              <w:rPr>
                <w:rFonts w:ascii="Verdana" w:hAnsi="Verdana"/>
                <w:b/>
              </w:rPr>
              <w:t>Requirement</w:t>
            </w:r>
          </w:p>
        </w:tc>
        <w:tc>
          <w:tcPr>
            <w:tcW w:w="2088" w:type="dxa"/>
            <w:shd w:val="clear" w:color="auto" w:fill="000000"/>
          </w:tcPr>
          <w:p w:rsidR="00926F5F" w:rsidRPr="00926F5F" w:rsidRDefault="00926F5F" w:rsidP="00CB4319">
            <w:pPr>
              <w:rPr>
                <w:rFonts w:ascii="Verdana" w:hAnsi="Verdana"/>
                <w:b/>
              </w:rPr>
            </w:pPr>
            <w:r w:rsidRPr="00926F5F">
              <w:rPr>
                <w:rFonts w:ascii="Verdana" w:hAnsi="Verdana"/>
                <w:b/>
              </w:rPr>
              <w:t>Value</w:t>
            </w:r>
          </w:p>
        </w:tc>
      </w:tr>
      <w:tr w:rsidR="00BE78C6">
        <w:tc>
          <w:tcPr>
            <w:tcW w:w="6768" w:type="dxa"/>
          </w:tcPr>
          <w:p w:rsidR="00BE78C6" w:rsidRDefault="00BE78C6" w:rsidP="00CB4319"/>
        </w:tc>
        <w:tc>
          <w:tcPr>
            <w:tcW w:w="2088" w:type="dxa"/>
          </w:tcPr>
          <w:p w:rsidR="00BE78C6" w:rsidRDefault="00BE78C6" w:rsidP="00CB4319"/>
        </w:tc>
      </w:tr>
      <w:tr w:rsidR="00BE78C6">
        <w:tc>
          <w:tcPr>
            <w:tcW w:w="6768" w:type="dxa"/>
          </w:tcPr>
          <w:p w:rsidR="00BE78C6" w:rsidRDefault="00BE78C6" w:rsidP="00CB4319">
            <w:r>
              <w:t>From Address.</w:t>
            </w:r>
          </w:p>
        </w:tc>
        <w:tc>
          <w:tcPr>
            <w:tcW w:w="2088" w:type="dxa"/>
          </w:tcPr>
          <w:p w:rsidR="00BE78C6" w:rsidRDefault="00FD3B61" w:rsidP="00CB4319">
            <w:r>
              <w:t>TBD</w:t>
            </w:r>
          </w:p>
        </w:tc>
      </w:tr>
      <w:tr w:rsidR="00BE78C6">
        <w:tc>
          <w:tcPr>
            <w:tcW w:w="6768" w:type="dxa"/>
          </w:tcPr>
          <w:p w:rsidR="00BE78C6" w:rsidRDefault="00BE78C6" w:rsidP="00CB4319">
            <w:r>
              <w:t>Company Email address.</w:t>
            </w:r>
          </w:p>
        </w:tc>
        <w:tc>
          <w:tcPr>
            <w:tcW w:w="2088" w:type="dxa"/>
          </w:tcPr>
          <w:p w:rsidR="00BE78C6" w:rsidRDefault="00FD3B61" w:rsidP="00CB4319">
            <w:r>
              <w:t>TBD</w:t>
            </w:r>
          </w:p>
        </w:tc>
      </w:tr>
      <w:tr w:rsidR="00BE78C6">
        <w:tc>
          <w:tcPr>
            <w:tcW w:w="6768" w:type="dxa"/>
          </w:tcPr>
          <w:p w:rsidR="00BE78C6" w:rsidRDefault="00BE78C6" w:rsidP="00CB4319">
            <w:r>
              <w:t>SMTP Server</w:t>
            </w:r>
          </w:p>
        </w:tc>
        <w:tc>
          <w:tcPr>
            <w:tcW w:w="2088" w:type="dxa"/>
          </w:tcPr>
          <w:p w:rsidR="00BE78C6" w:rsidRDefault="00FD3B61" w:rsidP="00CB4319">
            <w:r>
              <w:t>TBD</w:t>
            </w:r>
          </w:p>
        </w:tc>
      </w:tr>
      <w:tr w:rsidR="00BE78C6">
        <w:tc>
          <w:tcPr>
            <w:tcW w:w="6768" w:type="dxa"/>
          </w:tcPr>
          <w:p w:rsidR="00BE78C6" w:rsidRDefault="00BE78C6" w:rsidP="00CB4319">
            <w:smartTag w:uri="urn:schemas-microsoft-com:office:smarttags" w:element="place">
              <w:smartTag w:uri="urn:schemas-microsoft-com:office:smarttags" w:element="PlaceName">
                <w:r>
                  <w:t>SMTP</w:t>
                </w:r>
              </w:smartTag>
              <w:r>
                <w:t xml:space="preserve"> </w:t>
              </w:r>
              <w:smartTag w:uri="urn:schemas-microsoft-com:office:smarttags" w:element="PlaceType">
                <w:r>
                  <w:t>Port</w:t>
                </w:r>
              </w:smartTag>
            </w:smartTag>
          </w:p>
        </w:tc>
        <w:tc>
          <w:tcPr>
            <w:tcW w:w="2088" w:type="dxa"/>
          </w:tcPr>
          <w:p w:rsidR="00BE78C6" w:rsidRDefault="00883A11" w:rsidP="00CB4319">
            <w:r>
              <w:t>25</w:t>
            </w:r>
          </w:p>
        </w:tc>
      </w:tr>
      <w:tr w:rsidR="00BE78C6">
        <w:tc>
          <w:tcPr>
            <w:tcW w:w="6768" w:type="dxa"/>
          </w:tcPr>
          <w:p w:rsidR="00BE78C6" w:rsidRDefault="00BE78C6" w:rsidP="00CB4319">
            <w:r>
              <w:t>Daily run time</w:t>
            </w:r>
          </w:p>
        </w:tc>
        <w:tc>
          <w:tcPr>
            <w:tcW w:w="2088" w:type="dxa"/>
          </w:tcPr>
          <w:p w:rsidR="00BE78C6" w:rsidRDefault="00883A11" w:rsidP="00CB4319">
            <w:r>
              <w:t>0:00</w:t>
            </w:r>
          </w:p>
        </w:tc>
      </w:tr>
    </w:tbl>
    <w:p w:rsidR="00D617B2" w:rsidRDefault="00D617B2"/>
    <w:p w:rsidR="00D617B2" w:rsidRDefault="00D617B2"/>
    <w:p w:rsidR="003A547A" w:rsidRDefault="00883A11" w:rsidP="002C0482">
      <w:pPr>
        <w:pStyle w:val="Heading2"/>
      </w:pPr>
      <w:bookmarkStart w:id="21" w:name="_Toc86483165"/>
      <w:r>
        <w:t xml:space="preserve">Windows </w:t>
      </w:r>
      <w:r w:rsidR="003A547A">
        <w:t>SharePoint Services Configuration</w:t>
      </w:r>
      <w:bookmarkEnd w:id="21"/>
      <w:r w:rsidR="003A547A">
        <w:t xml:space="preserve"> </w:t>
      </w:r>
    </w:p>
    <w:p w:rsidR="00D617B2" w:rsidRDefault="00D617B2"/>
    <w:tbl>
      <w:tblPr>
        <w:tblStyle w:val="TableGrid"/>
        <w:tblW w:w="0" w:type="auto"/>
        <w:tblLook w:val="01E0"/>
      </w:tblPr>
      <w:tblGrid>
        <w:gridCol w:w="6768"/>
        <w:gridCol w:w="2088"/>
      </w:tblGrid>
      <w:tr w:rsidR="00926F5F" w:rsidRPr="00926F5F">
        <w:trPr>
          <w:tblHeader/>
        </w:trPr>
        <w:tc>
          <w:tcPr>
            <w:tcW w:w="6768" w:type="dxa"/>
            <w:shd w:val="clear" w:color="auto" w:fill="000000"/>
          </w:tcPr>
          <w:p w:rsidR="00926F5F" w:rsidRPr="00926F5F" w:rsidRDefault="00926F5F" w:rsidP="00CB4319">
            <w:pPr>
              <w:rPr>
                <w:rFonts w:ascii="Verdana" w:hAnsi="Verdana"/>
                <w:b/>
              </w:rPr>
            </w:pPr>
            <w:r w:rsidRPr="00926F5F">
              <w:rPr>
                <w:rFonts w:ascii="Verdana" w:hAnsi="Verdana"/>
                <w:b/>
              </w:rPr>
              <w:t>Requirement</w:t>
            </w:r>
          </w:p>
        </w:tc>
        <w:tc>
          <w:tcPr>
            <w:tcW w:w="2088" w:type="dxa"/>
            <w:shd w:val="clear" w:color="auto" w:fill="000000"/>
          </w:tcPr>
          <w:p w:rsidR="00926F5F" w:rsidRPr="00926F5F" w:rsidRDefault="00926F5F" w:rsidP="00CB4319">
            <w:pPr>
              <w:rPr>
                <w:rFonts w:ascii="Verdana" w:hAnsi="Verdana"/>
                <w:b/>
              </w:rPr>
            </w:pPr>
            <w:r w:rsidRPr="00926F5F">
              <w:rPr>
                <w:rFonts w:ascii="Verdana" w:hAnsi="Verdana"/>
                <w:b/>
              </w:rPr>
              <w:t>Value</w:t>
            </w:r>
          </w:p>
        </w:tc>
      </w:tr>
      <w:tr w:rsidR="003A547A">
        <w:tc>
          <w:tcPr>
            <w:tcW w:w="6768" w:type="dxa"/>
          </w:tcPr>
          <w:p w:rsidR="003A547A" w:rsidRDefault="003A547A" w:rsidP="00CB4319">
            <w:r>
              <w:t>SharePoint Server name</w:t>
            </w:r>
          </w:p>
        </w:tc>
        <w:tc>
          <w:tcPr>
            <w:tcW w:w="2088" w:type="dxa"/>
          </w:tcPr>
          <w:p w:rsidR="003A547A" w:rsidRDefault="003A547A" w:rsidP="00CB4319"/>
        </w:tc>
      </w:tr>
      <w:tr w:rsidR="003A547A">
        <w:tc>
          <w:tcPr>
            <w:tcW w:w="6768" w:type="dxa"/>
          </w:tcPr>
          <w:p w:rsidR="003A547A" w:rsidRDefault="003A547A" w:rsidP="00CB4319">
            <w:r>
              <w:t>Port #</w:t>
            </w:r>
          </w:p>
        </w:tc>
        <w:tc>
          <w:tcPr>
            <w:tcW w:w="2088" w:type="dxa"/>
          </w:tcPr>
          <w:p w:rsidR="003A547A" w:rsidRDefault="003A547A" w:rsidP="00CB4319"/>
        </w:tc>
      </w:tr>
      <w:tr w:rsidR="003A547A">
        <w:tc>
          <w:tcPr>
            <w:tcW w:w="6768" w:type="dxa"/>
          </w:tcPr>
          <w:p w:rsidR="003A547A" w:rsidRDefault="003A547A" w:rsidP="00CB4319">
            <w:smartTag w:uri="urn:schemas-microsoft-com:office:smarttags" w:element="place">
              <w:smartTag w:uri="urn:schemas-microsoft-com:office:smarttags" w:element="PlaceName">
                <w:r>
                  <w:t>Administration</w:t>
                </w:r>
              </w:smartTag>
              <w:r>
                <w:t xml:space="preserve"> </w:t>
              </w:r>
              <w:smartTag w:uri="urn:schemas-microsoft-com:office:smarttags" w:element="PlaceType">
                <w:r>
                  <w:t>Port</w:t>
                </w:r>
              </w:smartTag>
            </w:smartTag>
            <w:r>
              <w:t xml:space="preserve"> #</w:t>
            </w:r>
          </w:p>
        </w:tc>
        <w:tc>
          <w:tcPr>
            <w:tcW w:w="2088" w:type="dxa"/>
          </w:tcPr>
          <w:p w:rsidR="003A547A" w:rsidRDefault="003A547A" w:rsidP="00CB4319"/>
        </w:tc>
      </w:tr>
      <w:tr w:rsidR="003A547A">
        <w:tc>
          <w:tcPr>
            <w:tcW w:w="6768" w:type="dxa"/>
          </w:tcPr>
          <w:p w:rsidR="003A547A" w:rsidRDefault="003A547A" w:rsidP="00CB4319">
            <w:smartTag w:uri="urn:schemas-microsoft-com:office:smarttags" w:element="place">
              <w:smartTag w:uri="urn:schemas-microsoft-com:office:smarttags" w:element="PlaceName">
                <w:r>
                  <w:t>SSL</w:t>
                </w:r>
              </w:smartTag>
              <w:r>
                <w:t xml:space="preserve"> </w:t>
              </w:r>
              <w:smartTag w:uri="urn:schemas-microsoft-com:office:smarttags" w:element="PlaceType">
                <w:r>
                  <w:t>Port</w:t>
                </w:r>
              </w:smartTag>
            </w:smartTag>
          </w:p>
        </w:tc>
        <w:tc>
          <w:tcPr>
            <w:tcW w:w="2088" w:type="dxa"/>
          </w:tcPr>
          <w:p w:rsidR="003A547A" w:rsidRDefault="00883A11" w:rsidP="00CB4319">
            <w:r>
              <w:t>443 NA</w:t>
            </w:r>
          </w:p>
        </w:tc>
      </w:tr>
      <w:tr w:rsidR="003A547A">
        <w:tc>
          <w:tcPr>
            <w:tcW w:w="6768" w:type="dxa"/>
          </w:tcPr>
          <w:p w:rsidR="003A547A" w:rsidRDefault="003A547A" w:rsidP="00CB4319">
            <w:r>
              <w:t>Database Server name</w:t>
            </w:r>
          </w:p>
        </w:tc>
        <w:tc>
          <w:tcPr>
            <w:tcW w:w="2088" w:type="dxa"/>
          </w:tcPr>
          <w:p w:rsidR="003A547A" w:rsidRDefault="003A547A" w:rsidP="00CB4319"/>
        </w:tc>
      </w:tr>
      <w:tr w:rsidR="003A547A">
        <w:tc>
          <w:tcPr>
            <w:tcW w:w="6768" w:type="dxa"/>
          </w:tcPr>
          <w:p w:rsidR="003A547A" w:rsidRDefault="003A547A" w:rsidP="00CB4319">
            <w:r>
              <w:t>Database name</w:t>
            </w:r>
          </w:p>
        </w:tc>
        <w:tc>
          <w:tcPr>
            <w:tcW w:w="2088" w:type="dxa"/>
          </w:tcPr>
          <w:p w:rsidR="003A547A" w:rsidRDefault="003A547A" w:rsidP="00CB4319"/>
        </w:tc>
      </w:tr>
      <w:tr w:rsidR="003A547A">
        <w:tc>
          <w:tcPr>
            <w:tcW w:w="6768" w:type="dxa"/>
          </w:tcPr>
          <w:p w:rsidR="003A547A" w:rsidRDefault="003A547A" w:rsidP="00CB4319">
            <w:r>
              <w:t>Set server to automatic or manual subweb creation?</w:t>
            </w:r>
          </w:p>
        </w:tc>
        <w:tc>
          <w:tcPr>
            <w:tcW w:w="2088" w:type="dxa"/>
          </w:tcPr>
          <w:p w:rsidR="003A547A" w:rsidRDefault="003A547A" w:rsidP="00CB4319"/>
        </w:tc>
      </w:tr>
      <w:tr w:rsidR="003A547A">
        <w:tc>
          <w:tcPr>
            <w:tcW w:w="6768" w:type="dxa"/>
          </w:tcPr>
          <w:p w:rsidR="003A547A" w:rsidRDefault="003A547A" w:rsidP="00CB4319">
            <w:r>
              <w:t>Automatically or manually add users to subwebs?</w:t>
            </w:r>
          </w:p>
        </w:tc>
        <w:tc>
          <w:tcPr>
            <w:tcW w:w="2088" w:type="dxa"/>
          </w:tcPr>
          <w:p w:rsidR="003A547A" w:rsidRDefault="003A547A" w:rsidP="00CB4319"/>
        </w:tc>
      </w:tr>
      <w:tr w:rsidR="003A547A">
        <w:tc>
          <w:tcPr>
            <w:tcW w:w="6768" w:type="dxa"/>
          </w:tcPr>
          <w:p w:rsidR="003A547A" w:rsidRDefault="003A547A" w:rsidP="00CB4319">
            <w:r>
              <w:t>Automatically add users to Public Documents subweb Project manager role</w:t>
            </w:r>
          </w:p>
        </w:tc>
        <w:tc>
          <w:tcPr>
            <w:tcW w:w="2088" w:type="dxa"/>
          </w:tcPr>
          <w:p w:rsidR="003A547A" w:rsidRDefault="003A547A" w:rsidP="00CB4319"/>
        </w:tc>
      </w:tr>
    </w:tbl>
    <w:p w:rsidR="003A547A" w:rsidRDefault="003A547A"/>
    <w:p w:rsidR="006E7F74" w:rsidRDefault="006E7F74"/>
    <w:p w:rsidR="006E7F74" w:rsidRDefault="006E7F74" w:rsidP="00CB4319">
      <w:pPr>
        <w:pStyle w:val="Heading2"/>
      </w:pPr>
      <w:bookmarkStart w:id="22" w:name="_Toc86483166"/>
      <w:r>
        <w:t>Homepage links and content additions</w:t>
      </w:r>
      <w:bookmarkEnd w:id="22"/>
    </w:p>
    <w:p w:rsidR="00CB4319" w:rsidRPr="00CB4319" w:rsidRDefault="00CB4319" w:rsidP="00CB4319"/>
    <w:tbl>
      <w:tblPr>
        <w:tblStyle w:val="TableGrid"/>
        <w:tblW w:w="0" w:type="auto"/>
        <w:tblLook w:val="01E0"/>
      </w:tblPr>
      <w:tblGrid>
        <w:gridCol w:w="6768"/>
        <w:gridCol w:w="2088"/>
      </w:tblGrid>
      <w:tr w:rsidR="00926F5F" w:rsidRPr="00926F5F">
        <w:trPr>
          <w:tblHeader/>
        </w:trPr>
        <w:tc>
          <w:tcPr>
            <w:tcW w:w="6768" w:type="dxa"/>
            <w:shd w:val="clear" w:color="auto" w:fill="000000"/>
          </w:tcPr>
          <w:p w:rsidR="00926F5F" w:rsidRPr="00926F5F" w:rsidRDefault="00926F5F" w:rsidP="00CB4319">
            <w:pPr>
              <w:rPr>
                <w:rFonts w:ascii="Verdana" w:hAnsi="Verdana"/>
                <w:b/>
              </w:rPr>
            </w:pPr>
            <w:r w:rsidRPr="00926F5F">
              <w:rPr>
                <w:rFonts w:ascii="Verdana" w:hAnsi="Verdana"/>
                <w:b/>
              </w:rPr>
              <w:t>Requirement</w:t>
            </w:r>
          </w:p>
        </w:tc>
        <w:tc>
          <w:tcPr>
            <w:tcW w:w="2088" w:type="dxa"/>
            <w:shd w:val="clear" w:color="auto" w:fill="000000"/>
          </w:tcPr>
          <w:p w:rsidR="00926F5F" w:rsidRPr="00926F5F" w:rsidRDefault="00926F5F" w:rsidP="00CB4319">
            <w:pPr>
              <w:rPr>
                <w:rFonts w:ascii="Verdana" w:hAnsi="Verdana"/>
                <w:b/>
              </w:rPr>
            </w:pPr>
            <w:r w:rsidRPr="00926F5F">
              <w:rPr>
                <w:rFonts w:ascii="Verdana" w:hAnsi="Verdana"/>
                <w:b/>
              </w:rPr>
              <w:t>Value</w:t>
            </w:r>
          </w:p>
        </w:tc>
      </w:tr>
      <w:tr w:rsidR="00BE78C6">
        <w:tc>
          <w:tcPr>
            <w:tcW w:w="6768" w:type="dxa"/>
          </w:tcPr>
          <w:p w:rsidR="00BE78C6" w:rsidRDefault="00BE78C6" w:rsidP="00CB4319">
            <w:r>
              <w:t>Specify URLs to add</w:t>
            </w:r>
          </w:p>
        </w:tc>
        <w:tc>
          <w:tcPr>
            <w:tcW w:w="2088" w:type="dxa"/>
          </w:tcPr>
          <w:p w:rsidR="00BE78C6" w:rsidRDefault="00BE78C6" w:rsidP="00CB4319"/>
        </w:tc>
      </w:tr>
      <w:tr w:rsidR="00BE78C6">
        <w:tc>
          <w:tcPr>
            <w:tcW w:w="6768" w:type="dxa"/>
          </w:tcPr>
          <w:p w:rsidR="00BE78C6" w:rsidRDefault="00BE78C6" w:rsidP="00CB4319">
            <w:r>
              <w:t>Specify Content links to add</w:t>
            </w:r>
          </w:p>
        </w:tc>
        <w:tc>
          <w:tcPr>
            <w:tcW w:w="2088" w:type="dxa"/>
          </w:tcPr>
          <w:p w:rsidR="00BE78C6" w:rsidRDefault="00BE78C6" w:rsidP="00CB4319"/>
        </w:tc>
      </w:tr>
      <w:tr w:rsidR="00BE78C6">
        <w:tc>
          <w:tcPr>
            <w:tcW w:w="6768" w:type="dxa"/>
          </w:tcPr>
          <w:p w:rsidR="00BE78C6" w:rsidRDefault="00BE78C6" w:rsidP="00CB4319"/>
        </w:tc>
        <w:tc>
          <w:tcPr>
            <w:tcW w:w="2088" w:type="dxa"/>
          </w:tcPr>
          <w:p w:rsidR="00BE78C6" w:rsidRDefault="00BE78C6" w:rsidP="00CB4319"/>
        </w:tc>
      </w:tr>
    </w:tbl>
    <w:p w:rsidR="00BE78C6" w:rsidRDefault="00BE78C6"/>
    <w:p w:rsidR="00700033" w:rsidRDefault="00700033" w:rsidP="00CB4319">
      <w:pPr>
        <w:pStyle w:val="Heading2"/>
      </w:pPr>
      <w:bookmarkStart w:id="23" w:name="_Toc86483167"/>
      <w:r>
        <w:t>Project Views</w:t>
      </w:r>
      <w:bookmarkEnd w:id="23"/>
    </w:p>
    <w:tbl>
      <w:tblPr>
        <w:tblStyle w:val="TableGrid"/>
        <w:tblW w:w="0" w:type="auto"/>
        <w:tblLook w:val="01E0"/>
      </w:tblPr>
      <w:tblGrid>
        <w:gridCol w:w="3384"/>
        <w:gridCol w:w="2124"/>
        <w:gridCol w:w="3348"/>
      </w:tblGrid>
      <w:tr w:rsidR="00700033" w:rsidRPr="00926F5F">
        <w:trPr>
          <w:tblHeader/>
        </w:trPr>
        <w:tc>
          <w:tcPr>
            <w:tcW w:w="3384" w:type="dxa"/>
            <w:tcBorders>
              <w:bottom w:val="single" w:sz="4" w:space="0" w:color="auto"/>
            </w:tcBorders>
            <w:shd w:val="clear" w:color="auto" w:fill="000000"/>
          </w:tcPr>
          <w:p w:rsidR="00700033" w:rsidRPr="00926F5F" w:rsidRDefault="00700033" w:rsidP="00700033">
            <w:pPr>
              <w:rPr>
                <w:rFonts w:ascii="Verdana" w:hAnsi="Verdana"/>
                <w:b/>
              </w:rPr>
            </w:pPr>
            <w:r>
              <w:rPr>
                <w:rFonts w:ascii="Verdana" w:hAnsi="Verdana"/>
                <w:b/>
              </w:rPr>
              <w:t>View Name</w:t>
            </w:r>
          </w:p>
        </w:tc>
        <w:tc>
          <w:tcPr>
            <w:tcW w:w="2124" w:type="dxa"/>
            <w:tcBorders>
              <w:bottom w:val="single" w:sz="4" w:space="0" w:color="auto"/>
            </w:tcBorders>
            <w:shd w:val="clear" w:color="auto" w:fill="000000"/>
          </w:tcPr>
          <w:p w:rsidR="00700033" w:rsidRPr="00926F5F" w:rsidRDefault="00700033" w:rsidP="00700033">
            <w:pPr>
              <w:rPr>
                <w:rFonts w:ascii="Verdana" w:hAnsi="Verdana"/>
                <w:b/>
              </w:rPr>
            </w:pPr>
            <w:r>
              <w:rPr>
                <w:rFonts w:ascii="Verdana" w:hAnsi="Verdana"/>
                <w:b/>
              </w:rPr>
              <w:t>Fields</w:t>
            </w:r>
          </w:p>
        </w:tc>
        <w:tc>
          <w:tcPr>
            <w:tcW w:w="3348" w:type="dxa"/>
            <w:tcBorders>
              <w:bottom w:val="single" w:sz="4" w:space="0" w:color="auto"/>
            </w:tcBorders>
            <w:shd w:val="clear" w:color="auto" w:fill="000000"/>
          </w:tcPr>
          <w:p w:rsidR="00700033" w:rsidRPr="00926F5F" w:rsidRDefault="00700033" w:rsidP="00700033">
            <w:pPr>
              <w:rPr>
                <w:rFonts w:ascii="Verdana" w:hAnsi="Verdana"/>
                <w:b/>
              </w:rPr>
            </w:pPr>
            <w:r>
              <w:rPr>
                <w:rFonts w:ascii="Verdana" w:hAnsi="Verdana"/>
                <w:b/>
              </w:rPr>
              <w:t>Description</w:t>
            </w:r>
          </w:p>
        </w:tc>
      </w:tr>
      <w:tr w:rsidR="00700033">
        <w:tc>
          <w:tcPr>
            <w:tcW w:w="3384" w:type="dxa"/>
            <w:shd w:val="clear" w:color="auto" w:fill="auto"/>
          </w:tcPr>
          <w:p w:rsidR="00700033" w:rsidRDefault="00700033" w:rsidP="00700033"/>
        </w:tc>
        <w:tc>
          <w:tcPr>
            <w:tcW w:w="2124" w:type="dxa"/>
            <w:shd w:val="clear" w:color="auto" w:fill="auto"/>
          </w:tcPr>
          <w:p w:rsidR="00700033" w:rsidRDefault="00700033" w:rsidP="00700033"/>
        </w:tc>
        <w:tc>
          <w:tcPr>
            <w:tcW w:w="3348" w:type="dxa"/>
            <w:shd w:val="clear" w:color="auto" w:fill="auto"/>
          </w:tcPr>
          <w:p w:rsidR="00700033" w:rsidRDefault="00700033" w:rsidP="00700033"/>
        </w:tc>
      </w:tr>
      <w:tr w:rsidR="00700033">
        <w:tc>
          <w:tcPr>
            <w:tcW w:w="3384" w:type="dxa"/>
            <w:shd w:val="clear" w:color="auto" w:fill="auto"/>
          </w:tcPr>
          <w:p w:rsidR="00700033" w:rsidRDefault="00700033" w:rsidP="00700033"/>
        </w:tc>
        <w:tc>
          <w:tcPr>
            <w:tcW w:w="2124" w:type="dxa"/>
            <w:shd w:val="clear" w:color="auto" w:fill="auto"/>
          </w:tcPr>
          <w:p w:rsidR="00700033" w:rsidRDefault="00700033" w:rsidP="00700033"/>
        </w:tc>
        <w:tc>
          <w:tcPr>
            <w:tcW w:w="3348" w:type="dxa"/>
            <w:shd w:val="clear" w:color="auto" w:fill="auto"/>
          </w:tcPr>
          <w:p w:rsidR="00700033" w:rsidRDefault="00700033" w:rsidP="00700033"/>
        </w:tc>
      </w:tr>
      <w:tr w:rsidR="00700033">
        <w:tc>
          <w:tcPr>
            <w:tcW w:w="3384" w:type="dxa"/>
            <w:shd w:val="clear" w:color="auto" w:fill="auto"/>
          </w:tcPr>
          <w:p w:rsidR="00700033" w:rsidRDefault="00700033" w:rsidP="00700033"/>
        </w:tc>
        <w:tc>
          <w:tcPr>
            <w:tcW w:w="2124" w:type="dxa"/>
            <w:shd w:val="clear" w:color="auto" w:fill="auto"/>
          </w:tcPr>
          <w:p w:rsidR="00700033" w:rsidRDefault="00700033" w:rsidP="00700033"/>
        </w:tc>
        <w:tc>
          <w:tcPr>
            <w:tcW w:w="3348" w:type="dxa"/>
            <w:shd w:val="clear" w:color="auto" w:fill="auto"/>
          </w:tcPr>
          <w:p w:rsidR="00700033" w:rsidRDefault="00700033" w:rsidP="00700033"/>
        </w:tc>
      </w:tr>
    </w:tbl>
    <w:p w:rsidR="00700033" w:rsidRDefault="00700033" w:rsidP="00CB4319">
      <w:pPr>
        <w:pStyle w:val="Heading2"/>
      </w:pPr>
    </w:p>
    <w:p w:rsidR="00700033" w:rsidRDefault="00700033" w:rsidP="00CB4319">
      <w:pPr>
        <w:pStyle w:val="Heading2"/>
      </w:pPr>
      <w:bookmarkStart w:id="24" w:name="_Toc86483168"/>
      <w:r>
        <w:t>Project Web Access Views</w:t>
      </w:r>
      <w:bookmarkEnd w:id="24"/>
    </w:p>
    <w:tbl>
      <w:tblPr>
        <w:tblStyle w:val="TableGrid"/>
        <w:tblW w:w="0" w:type="auto"/>
        <w:tblLook w:val="01E0"/>
      </w:tblPr>
      <w:tblGrid>
        <w:gridCol w:w="3384"/>
        <w:gridCol w:w="2124"/>
        <w:gridCol w:w="3348"/>
      </w:tblGrid>
      <w:tr w:rsidR="00A74129" w:rsidRPr="00926F5F">
        <w:trPr>
          <w:tblHeader/>
        </w:trPr>
        <w:tc>
          <w:tcPr>
            <w:tcW w:w="3384" w:type="dxa"/>
            <w:tcBorders>
              <w:bottom w:val="single" w:sz="4" w:space="0" w:color="auto"/>
            </w:tcBorders>
            <w:shd w:val="clear" w:color="auto" w:fill="000000"/>
          </w:tcPr>
          <w:p w:rsidR="00A74129" w:rsidRPr="00926F5F" w:rsidRDefault="00A74129" w:rsidP="00382F27">
            <w:pPr>
              <w:rPr>
                <w:rFonts w:ascii="Verdana" w:hAnsi="Verdana"/>
                <w:b/>
              </w:rPr>
            </w:pPr>
            <w:r>
              <w:rPr>
                <w:rFonts w:ascii="Verdana" w:hAnsi="Verdana"/>
                <w:b/>
              </w:rPr>
              <w:t>View Name</w:t>
            </w:r>
          </w:p>
        </w:tc>
        <w:tc>
          <w:tcPr>
            <w:tcW w:w="2124" w:type="dxa"/>
            <w:tcBorders>
              <w:bottom w:val="single" w:sz="4" w:space="0" w:color="auto"/>
            </w:tcBorders>
            <w:shd w:val="clear" w:color="auto" w:fill="000000"/>
          </w:tcPr>
          <w:p w:rsidR="00A74129" w:rsidRPr="00926F5F" w:rsidRDefault="00A74129" w:rsidP="00382F27">
            <w:pPr>
              <w:rPr>
                <w:rFonts w:ascii="Verdana" w:hAnsi="Verdana"/>
                <w:b/>
              </w:rPr>
            </w:pPr>
            <w:r>
              <w:rPr>
                <w:rFonts w:ascii="Verdana" w:hAnsi="Verdana"/>
                <w:b/>
              </w:rPr>
              <w:t>Fields</w:t>
            </w:r>
          </w:p>
        </w:tc>
        <w:tc>
          <w:tcPr>
            <w:tcW w:w="3348" w:type="dxa"/>
            <w:tcBorders>
              <w:bottom w:val="single" w:sz="4" w:space="0" w:color="auto"/>
            </w:tcBorders>
            <w:shd w:val="clear" w:color="auto" w:fill="000000"/>
          </w:tcPr>
          <w:p w:rsidR="00A74129" w:rsidRPr="00926F5F" w:rsidRDefault="00A74129" w:rsidP="00382F27">
            <w:pPr>
              <w:rPr>
                <w:rFonts w:ascii="Verdana" w:hAnsi="Verdana"/>
                <w:b/>
              </w:rPr>
            </w:pPr>
            <w:r>
              <w:rPr>
                <w:rFonts w:ascii="Verdana" w:hAnsi="Verdana"/>
                <w:b/>
              </w:rPr>
              <w:t>Description</w:t>
            </w:r>
          </w:p>
        </w:tc>
      </w:tr>
      <w:tr w:rsidR="00A74129">
        <w:tc>
          <w:tcPr>
            <w:tcW w:w="3384" w:type="dxa"/>
            <w:shd w:val="clear" w:color="auto" w:fill="auto"/>
          </w:tcPr>
          <w:p w:rsidR="00A74129" w:rsidRDefault="000072B8" w:rsidP="00A74129">
            <w:r>
              <w:t xml:space="preserve">-work – </w:t>
            </w:r>
            <w:smartTag w:uri="urn:schemas-microsoft-com:office:smarttags" w:element="place">
              <w:smartTag w:uri="urn:schemas-microsoft-com:office:smarttags" w:element="PlaceName">
                <w:r>
                  <w:t>Project</w:t>
                </w:r>
              </w:smartTag>
              <w:r>
                <w:t xml:space="preserve"> </w:t>
              </w:r>
              <w:smartTag w:uri="urn:schemas-microsoft-com:office:smarttags" w:element="PlaceType">
                <w:r>
                  <w:t>Center</w:t>
                </w:r>
              </w:smartTag>
            </w:smartTag>
          </w:p>
        </w:tc>
        <w:tc>
          <w:tcPr>
            <w:tcW w:w="2124" w:type="dxa"/>
            <w:shd w:val="clear" w:color="auto" w:fill="auto"/>
          </w:tcPr>
          <w:p w:rsidR="00A74129" w:rsidRDefault="00A74129" w:rsidP="00382F27"/>
        </w:tc>
        <w:tc>
          <w:tcPr>
            <w:tcW w:w="3348" w:type="dxa"/>
            <w:shd w:val="clear" w:color="auto" w:fill="auto"/>
          </w:tcPr>
          <w:p w:rsidR="00A74129" w:rsidRDefault="000072B8" w:rsidP="00382F27">
            <w:r>
              <w:t xml:space="preserve">Standard project view with all </w:t>
            </w:r>
            <w:r w:rsidR="00247E8F">
              <w:t>XX</w:t>
            </w:r>
            <w:r>
              <w:t xml:space="preserve"> custom Enterprise Project codes and fields added</w:t>
            </w:r>
          </w:p>
        </w:tc>
      </w:tr>
      <w:tr w:rsidR="000072B8">
        <w:tc>
          <w:tcPr>
            <w:tcW w:w="3384" w:type="dxa"/>
            <w:shd w:val="clear" w:color="auto" w:fill="auto"/>
          </w:tcPr>
          <w:p w:rsidR="000072B8" w:rsidRDefault="000072B8" w:rsidP="00A74129">
            <w:r>
              <w:t xml:space="preserve">-cost – </w:t>
            </w:r>
            <w:smartTag w:uri="urn:schemas-microsoft-com:office:smarttags" w:element="place">
              <w:smartTag w:uri="urn:schemas-microsoft-com:office:smarttags" w:element="PlaceName">
                <w:r>
                  <w:t>Project</w:t>
                </w:r>
              </w:smartTag>
              <w:r>
                <w:t xml:space="preserve"> </w:t>
              </w:r>
              <w:smartTag w:uri="urn:schemas-microsoft-com:office:smarttags" w:element="PlaceType">
                <w:r>
                  <w:t>Center</w:t>
                </w:r>
              </w:smartTag>
            </w:smartTag>
          </w:p>
        </w:tc>
        <w:tc>
          <w:tcPr>
            <w:tcW w:w="2124" w:type="dxa"/>
            <w:shd w:val="clear" w:color="auto" w:fill="auto"/>
          </w:tcPr>
          <w:p w:rsidR="000072B8" w:rsidRDefault="000072B8" w:rsidP="00382F27"/>
        </w:tc>
        <w:tc>
          <w:tcPr>
            <w:tcW w:w="3348" w:type="dxa"/>
            <w:shd w:val="clear" w:color="auto" w:fill="auto"/>
          </w:tcPr>
          <w:p w:rsidR="000072B8" w:rsidRDefault="000072B8" w:rsidP="00382F27">
            <w:r>
              <w:t xml:space="preserve">Standard project view with all </w:t>
            </w:r>
            <w:r w:rsidR="00247E8F">
              <w:t>XX</w:t>
            </w:r>
            <w:r>
              <w:t xml:space="preserve"> custom Enterprise Project codes and fields added</w:t>
            </w:r>
          </w:p>
        </w:tc>
      </w:tr>
      <w:tr w:rsidR="000072B8">
        <w:tc>
          <w:tcPr>
            <w:tcW w:w="3384" w:type="dxa"/>
            <w:shd w:val="clear" w:color="auto" w:fill="auto"/>
          </w:tcPr>
          <w:p w:rsidR="000072B8" w:rsidRDefault="000072B8" w:rsidP="00A74129">
            <w:r>
              <w:t xml:space="preserve">-tracking – </w:t>
            </w:r>
            <w:smartTag w:uri="urn:schemas-microsoft-com:office:smarttags" w:element="place">
              <w:smartTag w:uri="urn:schemas-microsoft-com:office:smarttags" w:element="PlaceName">
                <w:r>
                  <w:t>Project</w:t>
                </w:r>
              </w:smartTag>
              <w:r>
                <w:t xml:space="preserve"> </w:t>
              </w:r>
              <w:smartTag w:uri="urn:schemas-microsoft-com:office:smarttags" w:element="PlaceType">
                <w:r>
                  <w:t>Center</w:t>
                </w:r>
              </w:smartTag>
            </w:smartTag>
          </w:p>
        </w:tc>
        <w:tc>
          <w:tcPr>
            <w:tcW w:w="2124" w:type="dxa"/>
            <w:shd w:val="clear" w:color="auto" w:fill="auto"/>
          </w:tcPr>
          <w:p w:rsidR="000072B8" w:rsidRDefault="000072B8" w:rsidP="00382F27"/>
        </w:tc>
        <w:tc>
          <w:tcPr>
            <w:tcW w:w="3348" w:type="dxa"/>
            <w:shd w:val="clear" w:color="auto" w:fill="auto"/>
          </w:tcPr>
          <w:p w:rsidR="000072B8" w:rsidRDefault="000072B8" w:rsidP="00382F27">
            <w:r>
              <w:t xml:space="preserve">Standard project view with all </w:t>
            </w:r>
            <w:r w:rsidR="00247E8F">
              <w:t>XX</w:t>
            </w:r>
            <w:r>
              <w:t xml:space="preserve"> custom Enterprise Project codes and fields added</w:t>
            </w:r>
          </w:p>
        </w:tc>
      </w:tr>
      <w:tr w:rsidR="000072B8">
        <w:tc>
          <w:tcPr>
            <w:tcW w:w="3384" w:type="dxa"/>
            <w:shd w:val="clear" w:color="auto" w:fill="auto"/>
          </w:tcPr>
          <w:p w:rsidR="000072B8" w:rsidRDefault="000072B8" w:rsidP="00A74129">
            <w:r>
              <w:t xml:space="preserve">-summary – </w:t>
            </w:r>
            <w:smartTag w:uri="urn:schemas-microsoft-com:office:smarttags" w:element="place">
              <w:smartTag w:uri="urn:schemas-microsoft-com:office:smarttags" w:element="PlaceName">
                <w:r>
                  <w:t>Project</w:t>
                </w:r>
              </w:smartTag>
              <w:r>
                <w:t xml:space="preserve"> </w:t>
              </w:r>
              <w:smartTag w:uri="urn:schemas-microsoft-com:office:smarttags" w:element="PlaceType">
                <w:r>
                  <w:t>Center</w:t>
                </w:r>
              </w:smartTag>
            </w:smartTag>
          </w:p>
        </w:tc>
        <w:tc>
          <w:tcPr>
            <w:tcW w:w="2124" w:type="dxa"/>
            <w:shd w:val="clear" w:color="auto" w:fill="auto"/>
          </w:tcPr>
          <w:p w:rsidR="000072B8" w:rsidRDefault="000072B8" w:rsidP="00382F27"/>
        </w:tc>
        <w:tc>
          <w:tcPr>
            <w:tcW w:w="3348" w:type="dxa"/>
            <w:shd w:val="clear" w:color="auto" w:fill="auto"/>
          </w:tcPr>
          <w:p w:rsidR="000072B8" w:rsidRDefault="000072B8" w:rsidP="00382F27">
            <w:r>
              <w:t xml:space="preserve">Standard project view with all </w:t>
            </w:r>
            <w:r w:rsidR="00247E8F">
              <w:t>XX</w:t>
            </w:r>
            <w:r>
              <w:t xml:space="preserve"> custom Enterprise Project codes and fields added</w:t>
            </w:r>
          </w:p>
        </w:tc>
      </w:tr>
      <w:tr w:rsidR="000072B8">
        <w:tc>
          <w:tcPr>
            <w:tcW w:w="3384" w:type="dxa"/>
            <w:shd w:val="clear" w:color="auto" w:fill="auto"/>
          </w:tcPr>
          <w:p w:rsidR="000072B8" w:rsidRDefault="000072B8" w:rsidP="00A74129">
            <w:r>
              <w:t xml:space="preserve">-resource summary – </w:t>
            </w:r>
            <w:smartTag w:uri="urn:schemas-microsoft-com:office:smarttags" w:element="place">
              <w:smartTag w:uri="urn:schemas-microsoft-com:office:smarttags" w:element="PlaceName">
                <w:r>
                  <w:t>Resource</w:t>
                </w:r>
              </w:smartTag>
              <w:r>
                <w:t xml:space="preserve"> </w:t>
              </w:r>
              <w:smartTag w:uri="urn:schemas-microsoft-com:office:smarttags" w:element="PlaceType">
                <w:r>
                  <w:t>Center</w:t>
                </w:r>
              </w:smartTag>
            </w:smartTag>
          </w:p>
        </w:tc>
        <w:tc>
          <w:tcPr>
            <w:tcW w:w="2124" w:type="dxa"/>
            <w:shd w:val="clear" w:color="auto" w:fill="auto"/>
          </w:tcPr>
          <w:p w:rsidR="000072B8" w:rsidRDefault="000072B8" w:rsidP="00382F27"/>
        </w:tc>
        <w:tc>
          <w:tcPr>
            <w:tcW w:w="3348" w:type="dxa"/>
            <w:shd w:val="clear" w:color="auto" w:fill="auto"/>
          </w:tcPr>
          <w:p w:rsidR="000072B8" w:rsidRDefault="000072B8" w:rsidP="00382F27">
            <w:r>
              <w:t xml:space="preserve">Standard resource view with all </w:t>
            </w:r>
            <w:r w:rsidR="00247E8F">
              <w:t>XX</w:t>
            </w:r>
            <w:r>
              <w:t xml:space="preserve"> custom Enterprise Resource codes and fields added</w:t>
            </w:r>
          </w:p>
        </w:tc>
      </w:tr>
      <w:tr w:rsidR="001635E2">
        <w:tc>
          <w:tcPr>
            <w:tcW w:w="3384" w:type="dxa"/>
            <w:shd w:val="clear" w:color="auto" w:fill="auto"/>
          </w:tcPr>
          <w:p w:rsidR="001635E2" w:rsidRDefault="001635E2" w:rsidP="00A74129">
            <w:r>
              <w:t>– Major Milestones – View a Project</w:t>
            </w:r>
          </w:p>
        </w:tc>
        <w:tc>
          <w:tcPr>
            <w:tcW w:w="2124" w:type="dxa"/>
            <w:shd w:val="clear" w:color="auto" w:fill="auto"/>
          </w:tcPr>
          <w:p w:rsidR="001635E2" w:rsidRDefault="001635E2" w:rsidP="00382F27"/>
        </w:tc>
        <w:tc>
          <w:tcPr>
            <w:tcW w:w="3348" w:type="dxa"/>
            <w:shd w:val="clear" w:color="auto" w:fill="auto"/>
          </w:tcPr>
          <w:p w:rsidR="001635E2" w:rsidRDefault="001635E2" w:rsidP="00382F27">
            <w:r>
              <w:t>Displays only milestones that are marked as major milestones</w:t>
            </w:r>
          </w:p>
        </w:tc>
      </w:tr>
    </w:tbl>
    <w:p w:rsidR="00A74129" w:rsidRDefault="00A74129" w:rsidP="00CB4319">
      <w:pPr>
        <w:pStyle w:val="Heading2"/>
        <w:rPr>
          <w:rFonts w:ascii="Times New Roman" w:hAnsi="Times New Roman" w:cs="Times New Roman"/>
          <w:b w:val="0"/>
          <w:bCs w:val="0"/>
          <w:i w:val="0"/>
          <w:iCs w:val="0"/>
          <w:sz w:val="24"/>
          <w:szCs w:val="24"/>
        </w:rPr>
      </w:pPr>
    </w:p>
    <w:p w:rsidR="00A74129" w:rsidRDefault="00A74129" w:rsidP="00CB4319">
      <w:pPr>
        <w:pStyle w:val="Heading2"/>
      </w:pPr>
      <w:bookmarkStart w:id="25" w:name="_Toc86483169"/>
      <w:r w:rsidRPr="00A74129">
        <w:t>Custom Filters</w:t>
      </w:r>
      <w:bookmarkEnd w:id="25"/>
    </w:p>
    <w:tbl>
      <w:tblPr>
        <w:tblStyle w:val="TableGrid"/>
        <w:tblW w:w="0" w:type="auto"/>
        <w:tblLook w:val="01E0"/>
      </w:tblPr>
      <w:tblGrid>
        <w:gridCol w:w="3384"/>
        <w:gridCol w:w="5472"/>
      </w:tblGrid>
      <w:tr w:rsidR="00A74129" w:rsidRPr="00926F5F">
        <w:trPr>
          <w:tblHeader/>
        </w:trPr>
        <w:tc>
          <w:tcPr>
            <w:tcW w:w="3384" w:type="dxa"/>
            <w:tcBorders>
              <w:bottom w:val="single" w:sz="4" w:space="0" w:color="auto"/>
            </w:tcBorders>
            <w:shd w:val="clear" w:color="auto" w:fill="000000"/>
          </w:tcPr>
          <w:p w:rsidR="00A74129" w:rsidRPr="00926F5F" w:rsidRDefault="00A74129" w:rsidP="00382F27">
            <w:pPr>
              <w:rPr>
                <w:rFonts w:ascii="Verdana" w:hAnsi="Verdana"/>
                <w:b/>
              </w:rPr>
            </w:pPr>
            <w:r>
              <w:rPr>
                <w:rFonts w:ascii="Verdana" w:hAnsi="Verdana"/>
                <w:b/>
              </w:rPr>
              <w:t>Filter Name</w:t>
            </w:r>
          </w:p>
        </w:tc>
        <w:tc>
          <w:tcPr>
            <w:tcW w:w="5472" w:type="dxa"/>
            <w:tcBorders>
              <w:bottom w:val="single" w:sz="4" w:space="0" w:color="auto"/>
            </w:tcBorders>
            <w:shd w:val="clear" w:color="auto" w:fill="000000"/>
          </w:tcPr>
          <w:p w:rsidR="00A74129" w:rsidRPr="00926F5F" w:rsidRDefault="00A74129" w:rsidP="00382F27">
            <w:pPr>
              <w:rPr>
                <w:rFonts w:ascii="Verdana" w:hAnsi="Verdana"/>
                <w:b/>
              </w:rPr>
            </w:pPr>
            <w:r>
              <w:rPr>
                <w:rFonts w:ascii="Verdana" w:hAnsi="Verdana"/>
                <w:b/>
              </w:rPr>
              <w:t>Description</w:t>
            </w:r>
          </w:p>
        </w:tc>
      </w:tr>
      <w:tr w:rsidR="00A74129">
        <w:tc>
          <w:tcPr>
            <w:tcW w:w="3384" w:type="dxa"/>
            <w:shd w:val="clear" w:color="auto" w:fill="auto"/>
          </w:tcPr>
          <w:p w:rsidR="00A74129" w:rsidRDefault="00A74129" w:rsidP="00382F27"/>
        </w:tc>
        <w:tc>
          <w:tcPr>
            <w:tcW w:w="5472" w:type="dxa"/>
            <w:shd w:val="clear" w:color="auto" w:fill="auto"/>
          </w:tcPr>
          <w:p w:rsidR="00A74129" w:rsidRDefault="00A74129" w:rsidP="00382F27"/>
        </w:tc>
      </w:tr>
      <w:tr w:rsidR="00A74129">
        <w:tc>
          <w:tcPr>
            <w:tcW w:w="3384" w:type="dxa"/>
            <w:shd w:val="clear" w:color="auto" w:fill="auto"/>
          </w:tcPr>
          <w:p w:rsidR="00A74129" w:rsidRDefault="00A74129" w:rsidP="00382F27"/>
        </w:tc>
        <w:tc>
          <w:tcPr>
            <w:tcW w:w="5472" w:type="dxa"/>
            <w:shd w:val="clear" w:color="auto" w:fill="auto"/>
          </w:tcPr>
          <w:p w:rsidR="00A74129" w:rsidRDefault="00A74129" w:rsidP="00382F27"/>
        </w:tc>
      </w:tr>
      <w:tr w:rsidR="00A74129">
        <w:tc>
          <w:tcPr>
            <w:tcW w:w="3384" w:type="dxa"/>
            <w:shd w:val="clear" w:color="auto" w:fill="auto"/>
          </w:tcPr>
          <w:p w:rsidR="00A74129" w:rsidRDefault="00A74129" w:rsidP="00382F27"/>
        </w:tc>
        <w:tc>
          <w:tcPr>
            <w:tcW w:w="5472" w:type="dxa"/>
            <w:shd w:val="clear" w:color="auto" w:fill="auto"/>
          </w:tcPr>
          <w:p w:rsidR="00A74129" w:rsidRDefault="00A74129" w:rsidP="00382F27"/>
        </w:tc>
      </w:tr>
    </w:tbl>
    <w:p w:rsidR="00865978" w:rsidRDefault="00CB4319" w:rsidP="00865978">
      <w:r w:rsidRPr="00A74129">
        <w:br w:type="page"/>
      </w:r>
      <w:r w:rsidR="00FA1F76">
        <w:t xml:space="preserve"> </w:t>
      </w:r>
    </w:p>
    <w:p w:rsidR="00FA1F76" w:rsidRDefault="00FA1F76" w:rsidP="00FA1F76">
      <w:pPr>
        <w:pStyle w:val="Heading1"/>
      </w:pPr>
      <w:bookmarkStart w:id="26" w:name="_Toc86483170"/>
      <w:r>
        <w:t>Web Site Information</w:t>
      </w:r>
      <w:bookmarkEnd w:id="26"/>
    </w:p>
    <w:p w:rsidR="00E326A6" w:rsidRDefault="00E326A6" w:rsidP="00E326A6"/>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4"/>
        <w:gridCol w:w="1094"/>
        <w:gridCol w:w="1800"/>
        <w:gridCol w:w="1980"/>
        <w:gridCol w:w="2520"/>
      </w:tblGrid>
      <w:tr w:rsidR="00E326A6" w:rsidRPr="005C7004">
        <w:trPr>
          <w:cantSplit/>
          <w:tblHeader/>
        </w:trPr>
        <w:tc>
          <w:tcPr>
            <w:tcW w:w="1534" w:type="dxa"/>
            <w:shd w:val="clear" w:color="auto" w:fill="808080"/>
          </w:tcPr>
          <w:p w:rsidR="00E326A6" w:rsidRPr="005C7004" w:rsidRDefault="00E326A6" w:rsidP="00F40507">
            <w:pPr>
              <w:tabs>
                <w:tab w:val="left" w:pos="7095"/>
              </w:tabs>
              <w:rPr>
                <w:b/>
                <w:color w:val="FFFFFF"/>
              </w:rPr>
            </w:pPr>
            <w:r>
              <w:rPr>
                <w:b/>
                <w:color w:val="FFFFFF"/>
              </w:rPr>
              <w:t>Web Site</w:t>
            </w:r>
          </w:p>
        </w:tc>
        <w:tc>
          <w:tcPr>
            <w:tcW w:w="1094" w:type="dxa"/>
            <w:shd w:val="clear" w:color="auto" w:fill="808080"/>
          </w:tcPr>
          <w:p w:rsidR="00E326A6" w:rsidRPr="005C7004" w:rsidRDefault="00E326A6" w:rsidP="00F40507">
            <w:pPr>
              <w:tabs>
                <w:tab w:val="left" w:pos="7095"/>
              </w:tabs>
              <w:rPr>
                <w:b/>
                <w:color w:val="FFFFFF"/>
              </w:rPr>
            </w:pPr>
            <w:r>
              <w:rPr>
                <w:b/>
                <w:color w:val="FFFFFF"/>
              </w:rPr>
              <w:t>Port</w:t>
            </w:r>
          </w:p>
        </w:tc>
        <w:tc>
          <w:tcPr>
            <w:tcW w:w="1800" w:type="dxa"/>
            <w:shd w:val="clear" w:color="auto" w:fill="808080"/>
          </w:tcPr>
          <w:p w:rsidR="00E326A6" w:rsidRPr="005C7004" w:rsidRDefault="00E326A6" w:rsidP="00F40507">
            <w:pPr>
              <w:tabs>
                <w:tab w:val="left" w:pos="7095"/>
              </w:tabs>
              <w:rPr>
                <w:b/>
                <w:color w:val="FFFFFF"/>
              </w:rPr>
            </w:pPr>
            <w:r>
              <w:rPr>
                <w:b/>
                <w:color w:val="FFFFFF"/>
              </w:rPr>
              <w:t>Virtual Dir</w:t>
            </w:r>
          </w:p>
        </w:tc>
        <w:tc>
          <w:tcPr>
            <w:tcW w:w="1980" w:type="dxa"/>
            <w:shd w:val="clear" w:color="auto" w:fill="808080"/>
          </w:tcPr>
          <w:p w:rsidR="00E326A6" w:rsidRPr="005C7004" w:rsidRDefault="00E326A6" w:rsidP="00F40507">
            <w:pPr>
              <w:tabs>
                <w:tab w:val="left" w:pos="7095"/>
              </w:tabs>
              <w:rPr>
                <w:b/>
                <w:color w:val="FFFFFF"/>
              </w:rPr>
            </w:pPr>
            <w:r>
              <w:rPr>
                <w:b/>
                <w:color w:val="FFFFFF"/>
              </w:rPr>
              <w:t>Physical Path</w:t>
            </w:r>
          </w:p>
        </w:tc>
        <w:tc>
          <w:tcPr>
            <w:tcW w:w="2520" w:type="dxa"/>
            <w:shd w:val="clear" w:color="auto" w:fill="808080"/>
          </w:tcPr>
          <w:p w:rsidR="00E326A6" w:rsidRPr="005C7004" w:rsidRDefault="00E326A6" w:rsidP="00F40507">
            <w:pPr>
              <w:tabs>
                <w:tab w:val="left" w:pos="7095"/>
              </w:tabs>
              <w:rPr>
                <w:b/>
                <w:color w:val="FFFFFF"/>
              </w:rPr>
            </w:pPr>
            <w:r>
              <w:rPr>
                <w:b/>
                <w:color w:val="FFFFFF"/>
              </w:rPr>
              <w:t>Notes</w:t>
            </w:r>
          </w:p>
        </w:tc>
      </w:tr>
      <w:tr w:rsidR="00E326A6" w:rsidRPr="00422B48">
        <w:trPr>
          <w:cantSplit/>
        </w:trPr>
        <w:tc>
          <w:tcPr>
            <w:tcW w:w="1534" w:type="dxa"/>
          </w:tcPr>
          <w:p w:rsidR="00E326A6" w:rsidRPr="00422B48" w:rsidRDefault="00E326A6" w:rsidP="00F40507">
            <w:pPr>
              <w:rPr>
                <w:b/>
                <w:sz w:val="20"/>
                <w:szCs w:val="20"/>
              </w:rPr>
            </w:pPr>
            <w:r>
              <w:rPr>
                <w:b/>
                <w:sz w:val="20"/>
                <w:szCs w:val="20"/>
              </w:rPr>
              <w:t>Default</w:t>
            </w:r>
          </w:p>
        </w:tc>
        <w:tc>
          <w:tcPr>
            <w:tcW w:w="1094" w:type="dxa"/>
          </w:tcPr>
          <w:p w:rsidR="00E326A6" w:rsidRPr="00422B48" w:rsidRDefault="00E326A6" w:rsidP="00F40507">
            <w:pPr>
              <w:rPr>
                <w:sz w:val="20"/>
                <w:szCs w:val="20"/>
              </w:rPr>
            </w:pPr>
            <w:r>
              <w:rPr>
                <w:sz w:val="20"/>
                <w:szCs w:val="20"/>
              </w:rPr>
              <w:t>80</w:t>
            </w:r>
          </w:p>
        </w:tc>
        <w:tc>
          <w:tcPr>
            <w:tcW w:w="1800" w:type="dxa"/>
          </w:tcPr>
          <w:p w:rsidR="00E326A6" w:rsidRPr="00422B48" w:rsidRDefault="00E326A6" w:rsidP="00F40507">
            <w:pPr>
              <w:rPr>
                <w:sz w:val="20"/>
                <w:szCs w:val="20"/>
              </w:rPr>
            </w:pPr>
          </w:p>
        </w:tc>
        <w:tc>
          <w:tcPr>
            <w:tcW w:w="1980" w:type="dxa"/>
          </w:tcPr>
          <w:p w:rsidR="00E326A6" w:rsidRPr="00422B48" w:rsidRDefault="00E326A6" w:rsidP="00F40507">
            <w:pPr>
              <w:rPr>
                <w:sz w:val="20"/>
                <w:szCs w:val="20"/>
              </w:rPr>
            </w:pPr>
          </w:p>
        </w:tc>
        <w:tc>
          <w:tcPr>
            <w:tcW w:w="2520" w:type="dxa"/>
          </w:tcPr>
          <w:p w:rsidR="00E326A6" w:rsidRPr="00422B48" w:rsidRDefault="00E326A6" w:rsidP="00F40507">
            <w:pPr>
              <w:rPr>
                <w:sz w:val="20"/>
                <w:szCs w:val="20"/>
              </w:rPr>
            </w:pPr>
          </w:p>
        </w:tc>
      </w:tr>
      <w:tr w:rsidR="00E326A6" w:rsidRPr="00422B48">
        <w:trPr>
          <w:cantSplit/>
        </w:trPr>
        <w:tc>
          <w:tcPr>
            <w:tcW w:w="1534" w:type="dxa"/>
          </w:tcPr>
          <w:p w:rsidR="00E326A6" w:rsidRPr="00422B48" w:rsidRDefault="00E326A6" w:rsidP="00F40507">
            <w:pPr>
              <w:rPr>
                <w:sz w:val="20"/>
                <w:szCs w:val="20"/>
              </w:rPr>
            </w:pPr>
            <w:r>
              <w:rPr>
                <w:sz w:val="20"/>
                <w:szCs w:val="20"/>
              </w:rPr>
              <w:t>Default</w:t>
            </w:r>
          </w:p>
        </w:tc>
        <w:tc>
          <w:tcPr>
            <w:tcW w:w="1094" w:type="dxa"/>
          </w:tcPr>
          <w:p w:rsidR="00E326A6" w:rsidRPr="00422B48" w:rsidRDefault="00E326A6" w:rsidP="00F40507">
            <w:pPr>
              <w:rPr>
                <w:sz w:val="20"/>
                <w:szCs w:val="20"/>
              </w:rPr>
            </w:pPr>
            <w:r>
              <w:rPr>
                <w:sz w:val="20"/>
                <w:szCs w:val="20"/>
              </w:rPr>
              <w:t>80</w:t>
            </w:r>
          </w:p>
        </w:tc>
        <w:tc>
          <w:tcPr>
            <w:tcW w:w="1800" w:type="dxa"/>
          </w:tcPr>
          <w:p w:rsidR="00E326A6" w:rsidRPr="00422B48" w:rsidRDefault="00E326A6" w:rsidP="00F40507">
            <w:pPr>
              <w:rPr>
                <w:sz w:val="20"/>
                <w:szCs w:val="20"/>
              </w:rPr>
            </w:pPr>
            <w:r>
              <w:rPr>
                <w:sz w:val="20"/>
                <w:szCs w:val="20"/>
              </w:rPr>
              <w:t>MSADC</w:t>
            </w:r>
          </w:p>
        </w:tc>
        <w:tc>
          <w:tcPr>
            <w:tcW w:w="1980" w:type="dxa"/>
          </w:tcPr>
          <w:p w:rsidR="00E326A6" w:rsidRPr="00422B48" w:rsidRDefault="00E326A6" w:rsidP="00F40507">
            <w:pPr>
              <w:rPr>
                <w:sz w:val="20"/>
                <w:szCs w:val="20"/>
              </w:rPr>
            </w:pPr>
          </w:p>
        </w:tc>
        <w:tc>
          <w:tcPr>
            <w:tcW w:w="2520" w:type="dxa"/>
          </w:tcPr>
          <w:p w:rsidR="00E326A6" w:rsidRPr="00422B48" w:rsidRDefault="00E326A6" w:rsidP="00F40507">
            <w:pPr>
              <w:rPr>
                <w:sz w:val="20"/>
                <w:szCs w:val="20"/>
              </w:rPr>
            </w:pPr>
          </w:p>
        </w:tc>
      </w:tr>
      <w:tr w:rsidR="00E326A6" w:rsidRPr="00422B48">
        <w:tblPrEx>
          <w:tblLook w:val="01E0"/>
        </w:tblPrEx>
        <w:trPr>
          <w:cantSplit/>
        </w:trPr>
        <w:tc>
          <w:tcPr>
            <w:tcW w:w="1534" w:type="dxa"/>
          </w:tcPr>
          <w:p w:rsidR="00E326A6" w:rsidRPr="00422B48" w:rsidRDefault="00E326A6" w:rsidP="00F40507">
            <w:pPr>
              <w:rPr>
                <w:sz w:val="20"/>
                <w:szCs w:val="20"/>
              </w:rPr>
            </w:pPr>
            <w:r>
              <w:rPr>
                <w:sz w:val="20"/>
                <w:szCs w:val="20"/>
              </w:rPr>
              <w:t>Default</w:t>
            </w:r>
          </w:p>
        </w:tc>
        <w:tc>
          <w:tcPr>
            <w:tcW w:w="1094" w:type="dxa"/>
          </w:tcPr>
          <w:p w:rsidR="00E326A6" w:rsidRPr="00422B48" w:rsidRDefault="00E326A6" w:rsidP="00F40507">
            <w:pPr>
              <w:rPr>
                <w:sz w:val="20"/>
                <w:szCs w:val="20"/>
              </w:rPr>
            </w:pPr>
            <w:r>
              <w:rPr>
                <w:sz w:val="20"/>
                <w:szCs w:val="20"/>
              </w:rPr>
              <w:t>80</w:t>
            </w:r>
          </w:p>
        </w:tc>
        <w:tc>
          <w:tcPr>
            <w:tcW w:w="1800" w:type="dxa"/>
          </w:tcPr>
          <w:p w:rsidR="00E326A6" w:rsidRPr="00422B48" w:rsidRDefault="00E326A6" w:rsidP="00F40507">
            <w:pPr>
              <w:rPr>
                <w:sz w:val="20"/>
                <w:szCs w:val="20"/>
              </w:rPr>
            </w:pPr>
            <w:r>
              <w:rPr>
                <w:sz w:val="20"/>
                <w:szCs w:val="20"/>
              </w:rPr>
              <w:t>ProjectServer</w:t>
            </w:r>
          </w:p>
        </w:tc>
        <w:tc>
          <w:tcPr>
            <w:tcW w:w="1980" w:type="dxa"/>
          </w:tcPr>
          <w:p w:rsidR="00E326A6" w:rsidRPr="00422B48" w:rsidRDefault="00E326A6" w:rsidP="00F40507">
            <w:pPr>
              <w:rPr>
                <w:sz w:val="20"/>
                <w:szCs w:val="20"/>
              </w:rPr>
            </w:pPr>
          </w:p>
        </w:tc>
        <w:tc>
          <w:tcPr>
            <w:tcW w:w="2520" w:type="dxa"/>
          </w:tcPr>
          <w:p w:rsidR="00E326A6" w:rsidRPr="00422B48" w:rsidRDefault="00E326A6" w:rsidP="00F40507">
            <w:pPr>
              <w:rPr>
                <w:sz w:val="20"/>
                <w:szCs w:val="20"/>
              </w:rPr>
            </w:pPr>
          </w:p>
        </w:tc>
      </w:tr>
      <w:tr w:rsidR="00E326A6" w:rsidRPr="00422B48">
        <w:tblPrEx>
          <w:tblLook w:val="01E0"/>
        </w:tblPrEx>
        <w:trPr>
          <w:cantSplit/>
        </w:trPr>
        <w:tc>
          <w:tcPr>
            <w:tcW w:w="1534" w:type="dxa"/>
          </w:tcPr>
          <w:p w:rsidR="00E326A6" w:rsidRDefault="00E326A6" w:rsidP="00F40507">
            <w:pPr>
              <w:rPr>
                <w:sz w:val="20"/>
                <w:szCs w:val="20"/>
              </w:rPr>
            </w:pPr>
            <w:r>
              <w:rPr>
                <w:sz w:val="20"/>
                <w:szCs w:val="20"/>
              </w:rPr>
              <w:t>Default</w:t>
            </w:r>
          </w:p>
        </w:tc>
        <w:tc>
          <w:tcPr>
            <w:tcW w:w="1094" w:type="dxa"/>
          </w:tcPr>
          <w:p w:rsidR="00E326A6" w:rsidRDefault="00E326A6" w:rsidP="00F40507">
            <w:pPr>
              <w:rPr>
                <w:sz w:val="20"/>
                <w:szCs w:val="20"/>
              </w:rPr>
            </w:pPr>
            <w:r>
              <w:rPr>
                <w:sz w:val="20"/>
                <w:szCs w:val="20"/>
              </w:rPr>
              <w:t>80</w:t>
            </w:r>
          </w:p>
        </w:tc>
        <w:tc>
          <w:tcPr>
            <w:tcW w:w="1800" w:type="dxa"/>
          </w:tcPr>
          <w:p w:rsidR="00E326A6" w:rsidRPr="00422B48" w:rsidRDefault="00E326A6" w:rsidP="00F40507">
            <w:pPr>
              <w:rPr>
                <w:sz w:val="20"/>
                <w:szCs w:val="20"/>
              </w:rPr>
            </w:pPr>
            <w:r>
              <w:rPr>
                <w:sz w:val="20"/>
                <w:szCs w:val="20"/>
              </w:rPr>
              <w:t>PSTraining</w:t>
            </w:r>
          </w:p>
        </w:tc>
        <w:tc>
          <w:tcPr>
            <w:tcW w:w="1980" w:type="dxa"/>
          </w:tcPr>
          <w:p w:rsidR="00E326A6" w:rsidRPr="00422B48" w:rsidRDefault="00E326A6" w:rsidP="00F40507">
            <w:pPr>
              <w:rPr>
                <w:sz w:val="20"/>
                <w:szCs w:val="20"/>
              </w:rPr>
            </w:pPr>
          </w:p>
        </w:tc>
        <w:tc>
          <w:tcPr>
            <w:tcW w:w="2520" w:type="dxa"/>
          </w:tcPr>
          <w:p w:rsidR="00E326A6" w:rsidRPr="00422B48" w:rsidRDefault="00E326A6" w:rsidP="00F40507">
            <w:pPr>
              <w:rPr>
                <w:sz w:val="20"/>
                <w:szCs w:val="20"/>
              </w:rPr>
            </w:pPr>
          </w:p>
        </w:tc>
      </w:tr>
      <w:tr w:rsidR="00E326A6" w:rsidRPr="00422B48">
        <w:tblPrEx>
          <w:tblLook w:val="01E0"/>
        </w:tblPrEx>
        <w:trPr>
          <w:cantSplit/>
        </w:trPr>
        <w:tc>
          <w:tcPr>
            <w:tcW w:w="1534" w:type="dxa"/>
          </w:tcPr>
          <w:p w:rsidR="00E326A6" w:rsidRPr="00422B48" w:rsidRDefault="00E326A6" w:rsidP="00F40507">
            <w:pPr>
              <w:rPr>
                <w:sz w:val="20"/>
                <w:szCs w:val="20"/>
              </w:rPr>
            </w:pPr>
            <w:r>
              <w:rPr>
                <w:sz w:val="20"/>
                <w:szCs w:val="20"/>
              </w:rPr>
              <w:t>WSS</w:t>
            </w:r>
          </w:p>
        </w:tc>
        <w:tc>
          <w:tcPr>
            <w:tcW w:w="1094" w:type="dxa"/>
          </w:tcPr>
          <w:p w:rsidR="00E326A6" w:rsidRPr="00422B48" w:rsidRDefault="00E326A6" w:rsidP="00F40507">
            <w:pPr>
              <w:rPr>
                <w:sz w:val="20"/>
                <w:szCs w:val="20"/>
              </w:rPr>
            </w:pPr>
            <w:r>
              <w:rPr>
                <w:sz w:val="20"/>
                <w:szCs w:val="20"/>
              </w:rPr>
              <w:t>81</w:t>
            </w:r>
          </w:p>
        </w:tc>
        <w:tc>
          <w:tcPr>
            <w:tcW w:w="1800" w:type="dxa"/>
          </w:tcPr>
          <w:p w:rsidR="00E326A6" w:rsidRPr="00422B48" w:rsidRDefault="00E326A6" w:rsidP="00F40507">
            <w:pPr>
              <w:rPr>
                <w:sz w:val="20"/>
                <w:szCs w:val="20"/>
              </w:rPr>
            </w:pPr>
            <w:r>
              <w:rPr>
                <w:sz w:val="20"/>
                <w:szCs w:val="20"/>
              </w:rPr>
              <w:t>wss</w:t>
            </w:r>
          </w:p>
        </w:tc>
        <w:tc>
          <w:tcPr>
            <w:tcW w:w="1980" w:type="dxa"/>
          </w:tcPr>
          <w:p w:rsidR="00E326A6" w:rsidRPr="00422B48" w:rsidRDefault="00E326A6" w:rsidP="00F40507">
            <w:pPr>
              <w:rPr>
                <w:sz w:val="20"/>
                <w:szCs w:val="20"/>
              </w:rPr>
            </w:pPr>
          </w:p>
        </w:tc>
        <w:tc>
          <w:tcPr>
            <w:tcW w:w="2520" w:type="dxa"/>
          </w:tcPr>
          <w:p w:rsidR="00E326A6" w:rsidRPr="00422B48" w:rsidRDefault="00E326A6" w:rsidP="00F40507">
            <w:pPr>
              <w:rPr>
                <w:sz w:val="20"/>
                <w:szCs w:val="20"/>
              </w:rPr>
            </w:pPr>
          </w:p>
        </w:tc>
      </w:tr>
      <w:tr w:rsidR="00E326A6" w:rsidRPr="00422B48">
        <w:tblPrEx>
          <w:tblLook w:val="01E0"/>
        </w:tblPrEx>
        <w:trPr>
          <w:cantSplit/>
        </w:trPr>
        <w:tc>
          <w:tcPr>
            <w:tcW w:w="1534" w:type="dxa"/>
            <w:tcBorders>
              <w:top w:val="single" w:sz="4" w:space="0" w:color="auto"/>
              <w:left w:val="single" w:sz="4" w:space="0" w:color="auto"/>
              <w:bottom w:val="single" w:sz="4" w:space="0" w:color="auto"/>
              <w:right w:val="single" w:sz="4" w:space="0" w:color="auto"/>
            </w:tcBorders>
          </w:tcPr>
          <w:p w:rsidR="00E326A6" w:rsidRPr="00422B48" w:rsidRDefault="00E326A6" w:rsidP="00F40507">
            <w:pPr>
              <w:rPr>
                <w:sz w:val="20"/>
                <w:szCs w:val="20"/>
              </w:rPr>
            </w:pPr>
            <w:r>
              <w:rPr>
                <w:sz w:val="20"/>
                <w:szCs w:val="20"/>
              </w:rPr>
              <w:t>WSS Admin</w:t>
            </w:r>
          </w:p>
        </w:tc>
        <w:tc>
          <w:tcPr>
            <w:tcW w:w="1094" w:type="dxa"/>
            <w:tcBorders>
              <w:top w:val="single" w:sz="4" w:space="0" w:color="auto"/>
              <w:left w:val="single" w:sz="4" w:space="0" w:color="auto"/>
              <w:bottom w:val="single" w:sz="4" w:space="0" w:color="auto"/>
              <w:right w:val="single" w:sz="4" w:space="0" w:color="auto"/>
            </w:tcBorders>
          </w:tcPr>
          <w:p w:rsidR="00E326A6" w:rsidRPr="00422B48" w:rsidRDefault="00E326A6" w:rsidP="00F40507">
            <w:pPr>
              <w:rPr>
                <w:sz w:val="20"/>
                <w:szCs w:val="20"/>
              </w:rPr>
            </w:pPr>
            <w:r>
              <w:rPr>
                <w:sz w:val="20"/>
                <w:szCs w:val="20"/>
              </w:rPr>
              <w:t>TBD</w:t>
            </w:r>
          </w:p>
        </w:tc>
        <w:tc>
          <w:tcPr>
            <w:tcW w:w="1800" w:type="dxa"/>
            <w:tcBorders>
              <w:top w:val="single" w:sz="4" w:space="0" w:color="auto"/>
              <w:left w:val="single" w:sz="4" w:space="0" w:color="auto"/>
              <w:bottom w:val="single" w:sz="4" w:space="0" w:color="auto"/>
              <w:right w:val="single" w:sz="4" w:space="0" w:color="auto"/>
            </w:tcBorders>
          </w:tcPr>
          <w:p w:rsidR="00E326A6" w:rsidRPr="00422B48" w:rsidRDefault="00E326A6" w:rsidP="00F40507">
            <w:pPr>
              <w:rPr>
                <w:sz w:val="20"/>
                <w:szCs w:val="20"/>
              </w:rPr>
            </w:pPr>
          </w:p>
        </w:tc>
        <w:tc>
          <w:tcPr>
            <w:tcW w:w="1980" w:type="dxa"/>
            <w:tcBorders>
              <w:top w:val="single" w:sz="4" w:space="0" w:color="auto"/>
              <w:left w:val="single" w:sz="4" w:space="0" w:color="auto"/>
              <w:bottom w:val="single" w:sz="4" w:space="0" w:color="auto"/>
              <w:right w:val="single" w:sz="4" w:space="0" w:color="auto"/>
            </w:tcBorders>
          </w:tcPr>
          <w:p w:rsidR="00E326A6" w:rsidRPr="00422B48" w:rsidRDefault="00E326A6" w:rsidP="00F40507">
            <w:pPr>
              <w:rPr>
                <w:sz w:val="20"/>
                <w:szCs w:val="20"/>
              </w:rPr>
            </w:pPr>
          </w:p>
        </w:tc>
        <w:tc>
          <w:tcPr>
            <w:tcW w:w="2520" w:type="dxa"/>
            <w:tcBorders>
              <w:top w:val="single" w:sz="4" w:space="0" w:color="auto"/>
              <w:left w:val="single" w:sz="4" w:space="0" w:color="auto"/>
              <w:bottom w:val="single" w:sz="4" w:space="0" w:color="auto"/>
              <w:right w:val="single" w:sz="4" w:space="0" w:color="auto"/>
            </w:tcBorders>
          </w:tcPr>
          <w:p w:rsidR="00E326A6" w:rsidRPr="00422B48" w:rsidRDefault="00E326A6" w:rsidP="00F40507">
            <w:pPr>
              <w:rPr>
                <w:sz w:val="20"/>
                <w:szCs w:val="20"/>
              </w:rPr>
            </w:pPr>
          </w:p>
        </w:tc>
      </w:tr>
    </w:tbl>
    <w:p w:rsidR="00E326A6" w:rsidRDefault="00E326A6" w:rsidP="00E326A6">
      <w:pPr>
        <w:pStyle w:val="Heading1"/>
      </w:pPr>
    </w:p>
    <w:p w:rsidR="00D617B2" w:rsidRDefault="00D617B2" w:rsidP="00CB4319">
      <w:pPr>
        <w:pStyle w:val="Heading2"/>
      </w:pPr>
      <w:bookmarkStart w:id="27" w:name="_Toc86483171"/>
      <w:r>
        <w:t>General Configuration Requirements</w:t>
      </w:r>
      <w:bookmarkEnd w:id="27"/>
    </w:p>
    <w:p w:rsidR="00CB4319" w:rsidRPr="00CB4319" w:rsidRDefault="00CB4319" w:rsidP="00CB4319"/>
    <w:tbl>
      <w:tblPr>
        <w:tblStyle w:val="TableGrid"/>
        <w:tblW w:w="0" w:type="auto"/>
        <w:tblLook w:val="01E0"/>
      </w:tblPr>
      <w:tblGrid>
        <w:gridCol w:w="6768"/>
        <w:gridCol w:w="2088"/>
      </w:tblGrid>
      <w:tr w:rsidR="00926F5F" w:rsidRPr="00B724C5">
        <w:trPr>
          <w:tblHeader/>
        </w:trPr>
        <w:tc>
          <w:tcPr>
            <w:tcW w:w="6768" w:type="dxa"/>
            <w:shd w:val="clear" w:color="auto" w:fill="8C8C8C"/>
          </w:tcPr>
          <w:p w:rsidR="00926F5F" w:rsidRPr="00B724C5" w:rsidRDefault="00926F5F" w:rsidP="00CB4319">
            <w:pPr>
              <w:rPr>
                <w:rFonts w:ascii="Verdana" w:hAnsi="Verdana"/>
                <w:b/>
                <w:color w:val="FFFFFF"/>
              </w:rPr>
            </w:pPr>
            <w:r w:rsidRPr="00B724C5">
              <w:rPr>
                <w:rFonts w:ascii="Verdana" w:hAnsi="Verdana"/>
                <w:b/>
                <w:color w:val="FFFFFF"/>
              </w:rPr>
              <w:t>Requirement</w:t>
            </w:r>
          </w:p>
        </w:tc>
        <w:tc>
          <w:tcPr>
            <w:tcW w:w="2088" w:type="dxa"/>
            <w:shd w:val="clear" w:color="auto" w:fill="8C8C8C"/>
          </w:tcPr>
          <w:p w:rsidR="00926F5F" w:rsidRPr="00B724C5" w:rsidRDefault="00926F5F" w:rsidP="00CB4319">
            <w:pPr>
              <w:rPr>
                <w:rFonts w:ascii="Verdana" w:hAnsi="Verdana"/>
                <w:b/>
                <w:color w:val="FFFFFF"/>
              </w:rPr>
            </w:pPr>
            <w:r w:rsidRPr="00B724C5">
              <w:rPr>
                <w:rFonts w:ascii="Verdana" w:hAnsi="Verdana"/>
                <w:b/>
                <w:color w:val="FFFFFF"/>
              </w:rPr>
              <w:t>Value</w:t>
            </w:r>
          </w:p>
        </w:tc>
      </w:tr>
      <w:tr w:rsidR="00D617B2">
        <w:tc>
          <w:tcPr>
            <w:tcW w:w="6768" w:type="dxa"/>
          </w:tcPr>
          <w:p w:rsidR="00D617B2" w:rsidRDefault="00D617B2" w:rsidP="00CB4319">
            <w:r>
              <w:t>Project Server Intranet URL</w:t>
            </w:r>
          </w:p>
        </w:tc>
        <w:tc>
          <w:tcPr>
            <w:tcW w:w="2088" w:type="dxa"/>
          </w:tcPr>
          <w:p w:rsidR="00D617B2" w:rsidRDefault="00D617B2" w:rsidP="00CB4319"/>
        </w:tc>
      </w:tr>
      <w:tr w:rsidR="00D617B2">
        <w:tc>
          <w:tcPr>
            <w:tcW w:w="6768" w:type="dxa"/>
          </w:tcPr>
          <w:p w:rsidR="00D617B2" w:rsidRDefault="00D617B2" w:rsidP="00CB4319">
            <w:r>
              <w:t>Project Server Extranet URL</w:t>
            </w:r>
          </w:p>
        </w:tc>
        <w:tc>
          <w:tcPr>
            <w:tcW w:w="2088" w:type="dxa"/>
          </w:tcPr>
          <w:p w:rsidR="00D617B2" w:rsidRDefault="00D617B2" w:rsidP="00CB4319"/>
        </w:tc>
      </w:tr>
      <w:tr w:rsidR="00D617B2">
        <w:tc>
          <w:tcPr>
            <w:tcW w:w="6768" w:type="dxa"/>
          </w:tcPr>
          <w:p w:rsidR="00D617B2" w:rsidRDefault="00D617B2" w:rsidP="00CB4319"/>
        </w:tc>
        <w:tc>
          <w:tcPr>
            <w:tcW w:w="2088" w:type="dxa"/>
          </w:tcPr>
          <w:p w:rsidR="00D617B2" w:rsidRDefault="00D617B2" w:rsidP="00CB4319"/>
        </w:tc>
      </w:tr>
    </w:tbl>
    <w:p w:rsidR="00D617B2" w:rsidRDefault="00D617B2"/>
    <w:p w:rsidR="001A7BAE" w:rsidRDefault="001A7BAE"/>
    <w:p w:rsidR="001A7BAE" w:rsidRDefault="001A7BAE" w:rsidP="00E326A6">
      <w:pPr>
        <w:pStyle w:val="Heading2"/>
        <w:pageBreakBefore/>
      </w:pPr>
      <w:bookmarkStart w:id="28" w:name="_Toc86483172"/>
      <w:r>
        <w:t>Custom Field Definitions</w:t>
      </w:r>
      <w:bookmarkEnd w:id="28"/>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4"/>
        <w:gridCol w:w="1094"/>
        <w:gridCol w:w="900"/>
        <w:gridCol w:w="2160"/>
        <w:gridCol w:w="720"/>
        <w:gridCol w:w="2520"/>
      </w:tblGrid>
      <w:tr w:rsidR="000953D9" w:rsidRPr="000953D9">
        <w:trPr>
          <w:cantSplit/>
        </w:trPr>
        <w:tc>
          <w:tcPr>
            <w:tcW w:w="1534" w:type="dxa"/>
          </w:tcPr>
          <w:p w:rsidR="000953D9" w:rsidRPr="000953D9" w:rsidRDefault="000953D9" w:rsidP="001A7BAE">
            <w:pPr>
              <w:rPr>
                <w:b/>
                <w:sz w:val="20"/>
                <w:szCs w:val="20"/>
              </w:rPr>
            </w:pPr>
            <w:r w:rsidRPr="000953D9">
              <w:rPr>
                <w:b/>
                <w:sz w:val="20"/>
                <w:szCs w:val="20"/>
              </w:rPr>
              <w:t>Project</w:t>
            </w:r>
          </w:p>
        </w:tc>
        <w:tc>
          <w:tcPr>
            <w:tcW w:w="1094" w:type="dxa"/>
          </w:tcPr>
          <w:p w:rsidR="000953D9" w:rsidRPr="000953D9" w:rsidRDefault="000953D9" w:rsidP="001A7BAE">
            <w:pPr>
              <w:rPr>
                <w:b/>
                <w:sz w:val="20"/>
                <w:szCs w:val="20"/>
              </w:rPr>
            </w:pPr>
          </w:p>
        </w:tc>
        <w:tc>
          <w:tcPr>
            <w:tcW w:w="900" w:type="dxa"/>
          </w:tcPr>
          <w:p w:rsidR="000953D9" w:rsidRPr="000953D9" w:rsidRDefault="000953D9" w:rsidP="001A7BAE">
            <w:pPr>
              <w:rPr>
                <w:b/>
                <w:sz w:val="20"/>
                <w:szCs w:val="20"/>
              </w:rPr>
            </w:pPr>
          </w:p>
        </w:tc>
        <w:tc>
          <w:tcPr>
            <w:tcW w:w="2160" w:type="dxa"/>
          </w:tcPr>
          <w:p w:rsidR="000953D9" w:rsidRPr="000953D9" w:rsidRDefault="000953D9" w:rsidP="000953D9">
            <w:pPr>
              <w:rPr>
                <w:b/>
                <w:sz w:val="20"/>
                <w:szCs w:val="20"/>
                <w:lang w:val="pt-BR"/>
              </w:rPr>
            </w:pPr>
          </w:p>
        </w:tc>
        <w:tc>
          <w:tcPr>
            <w:tcW w:w="720" w:type="dxa"/>
          </w:tcPr>
          <w:p w:rsidR="000953D9" w:rsidRPr="000953D9" w:rsidRDefault="000953D9" w:rsidP="001A7BAE">
            <w:pPr>
              <w:rPr>
                <w:b/>
                <w:sz w:val="20"/>
                <w:szCs w:val="20"/>
              </w:rPr>
            </w:pPr>
          </w:p>
        </w:tc>
        <w:tc>
          <w:tcPr>
            <w:tcW w:w="2520" w:type="dxa"/>
          </w:tcPr>
          <w:p w:rsidR="000953D9" w:rsidRPr="000953D9" w:rsidRDefault="000953D9" w:rsidP="001A7BAE">
            <w:pPr>
              <w:rPr>
                <w:b/>
                <w:sz w:val="20"/>
                <w:szCs w:val="20"/>
              </w:rPr>
            </w:pPr>
          </w:p>
        </w:tc>
      </w:tr>
      <w:tr w:rsidR="00ED1EDA" w:rsidRPr="00422B48">
        <w:trPr>
          <w:cantSplit/>
        </w:trPr>
        <w:tc>
          <w:tcPr>
            <w:tcW w:w="1534" w:type="dxa"/>
          </w:tcPr>
          <w:p w:rsidR="00ED1EDA" w:rsidRDefault="00ED1EDA" w:rsidP="001A7BAE">
            <w:pPr>
              <w:rPr>
                <w:sz w:val="20"/>
                <w:szCs w:val="20"/>
              </w:rPr>
            </w:pPr>
          </w:p>
        </w:tc>
        <w:tc>
          <w:tcPr>
            <w:tcW w:w="1094" w:type="dxa"/>
          </w:tcPr>
          <w:p w:rsidR="00ED1EDA" w:rsidRDefault="000953D9" w:rsidP="001A7BAE">
            <w:pPr>
              <w:rPr>
                <w:sz w:val="20"/>
                <w:szCs w:val="20"/>
              </w:rPr>
            </w:pPr>
            <w:r>
              <w:rPr>
                <w:sz w:val="20"/>
                <w:szCs w:val="20"/>
              </w:rPr>
              <w:t>EPOC01</w:t>
            </w:r>
          </w:p>
        </w:tc>
        <w:tc>
          <w:tcPr>
            <w:tcW w:w="900" w:type="dxa"/>
          </w:tcPr>
          <w:p w:rsidR="00ED1EDA" w:rsidRDefault="000953D9" w:rsidP="001A7BAE">
            <w:pPr>
              <w:rPr>
                <w:sz w:val="20"/>
                <w:szCs w:val="20"/>
              </w:rPr>
            </w:pPr>
            <w:r>
              <w:rPr>
                <w:sz w:val="20"/>
                <w:szCs w:val="20"/>
              </w:rPr>
              <w:t>Y</w:t>
            </w:r>
          </w:p>
        </w:tc>
        <w:tc>
          <w:tcPr>
            <w:tcW w:w="2160" w:type="dxa"/>
          </w:tcPr>
          <w:p w:rsidR="00C43767" w:rsidRPr="00C43767" w:rsidRDefault="00C43767" w:rsidP="000953D9">
            <w:pPr>
              <w:rPr>
                <w:sz w:val="20"/>
                <w:szCs w:val="20"/>
              </w:rPr>
            </w:pPr>
          </w:p>
        </w:tc>
        <w:tc>
          <w:tcPr>
            <w:tcW w:w="720" w:type="dxa"/>
          </w:tcPr>
          <w:p w:rsidR="00ED1EDA" w:rsidRPr="00422B48" w:rsidRDefault="00ED1EDA" w:rsidP="001A7BAE">
            <w:pPr>
              <w:rPr>
                <w:sz w:val="20"/>
                <w:szCs w:val="20"/>
              </w:rPr>
            </w:pPr>
          </w:p>
        </w:tc>
        <w:tc>
          <w:tcPr>
            <w:tcW w:w="2520" w:type="dxa"/>
          </w:tcPr>
          <w:p w:rsidR="00ED1EDA" w:rsidRPr="00422B48" w:rsidRDefault="00ED1EDA" w:rsidP="001A7BAE">
            <w:pPr>
              <w:rPr>
                <w:sz w:val="20"/>
                <w:szCs w:val="20"/>
              </w:rPr>
            </w:pPr>
          </w:p>
        </w:tc>
      </w:tr>
      <w:tr w:rsidR="001A7BAE" w:rsidRPr="00422B48">
        <w:trPr>
          <w:cantSplit/>
        </w:trPr>
        <w:tc>
          <w:tcPr>
            <w:tcW w:w="1534" w:type="dxa"/>
          </w:tcPr>
          <w:p w:rsidR="001A7BAE" w:rsidRPr="00422B48" w:rsidRDefault="001A7BAE" w:rsidP="001A7BAE">
            <w:pPr>
              <w:rPr>
                <w:sz w:val="20"/>
                <w:szCs w:val="20"/>
              </w:rPr>
            </w:pPr>
          </w:p>
        </w:tc>
        <w:tc>
          <w:tcPr>
            <w:tcW w:w="1094" w:type="dxa"/>
          </w:tcPr>
          <w:p w:rsidR="001A7BAE" w:rsidRPr="00422B48" w:rsidRDefault="00422B48" w:rsidP="001A7BAE">
            <w:pPr>
              <w:rPr>
                <w:sz w:val="20"/>
                <w:szCs w:val="20"/>
              </w:rPr>
            </w:pPr>
            <w:r>
              <w:rPr>
                <w:sz w:val="20"/>
                <w:szCs w:val="20"/>
              </w:rPr>
              <w:t>EPOC02</w:t>
            </w:r>
          </w:p>
        </w:tc>
        <w:tc>
          <w:tcPr>
            <w:tcW w:w="900" w:type="dxa"/>
          </w:tcPr>
          <w:p w:rsidR="001A7BAE" w:rsidRPr="00422B48" w:rsidRDefault="00422B48" w:rsidP="001A7BAE">
            <w:pPr>
              <w:rPr>
                <w:sz w:val="20"/>
                <w:szCs w:val="20"/>
              </w:rPr>
            </w:pPr>
            <w:r>
              <w:rPr>
                <w:sz w:val="20"/>
                <w:szCs w:val="20"/>
              </w:rPr>
              <w:t>Y</w:t>
            </w:r>
          </w:p>
        </w:tc>
        <w:tc>
          <w:tcPr>
            <w:tcW w:w="2160" w:type="dxa"/>
          </w:tcPr>
          <w:p w:rsidR="00C43767" w:rsidRPr="00422B48" w:rsidRDefault="00C43767" w:rsidP="001A7BAE">
            <w:pPr>
              <w:rPr>
                <w:sz w:val="20"/>
                <w:szCs w:val="20"/>
              </w:rPr>
            </w:pPr>
          </w:p>
        </w:tc>
        <w:tc>
          <w:tcPr>
            <w:tcW w:w="720" w:type="dxa"/>
          </w:tcPr>
          <w:p w:rsidR="001A7BAE" w:rsidRPr="00422B48" w:rsidRDefault="001A7BAE" w:rsidP="001A7BAE">
            <w:pPr>
              <w:rPr>
                <w:sz w:val="20"/>
                <w:szCs w:val="20"/>
              </w:rPr>
            </w:pPr>
          </w:p>
        </w:tc>
        <w:tc>
          <w:tcPr>
            <w:tcW w:w="2520" w:type="dxa"/>
          </w:tcPr>
          <w:p w:rsidR="001A7BAE" w:rsidRPr="00422B48" w:rsidRDefault="001A7BAE" w:rsidP="001A7BAE">
            <w:pPr>
              <w:rPr>
                <w:sz w:val="20"/>
                <w:szCs w:val="20"/>
              </w:rPr>
            </w:pPr>
          </w:p>
        </w:tc>
      </w:tr>
      <w:tr w:rsidR="001A7BAE" w:rsidRPr="00422B48">
        <w:trPr>
          <w:cantSplit/>
        </w:trPr>
        <w:tc>
          <w:tcPr>
            <w:tcW w:w="1534" w:type="dxa"/>
          </w:tcPr>
          <w:p w:rsidR="001A7BAE" w:rsidRPr="00422B48" w:rsidRDefault="001A7BAE" w:rsidP="001A7BAE">
            <w:pPr>
              <w:rPr>
                <w:sz w:val="20"/>
                <w:szCs w:val="20"/>
              </w:rPr>
            </w:pPr>
          </w:p>
        </w:tc>
        <w:tc>
          <w:tcPr>
            <w:tcW w:w="1094" w:type="dxa"/>
          </w:tcPr>
          <w:p w:rsidR="001A7BAE" w:rsidRPr="00422B48" w:rsidRDefault="00FD3B61" w:rsidP="001A7BAE">
            <w:pPr>
              <w:rPr>
                <w:sz w:val="20"/>
                <w:szCs w:val="20"/>
              </w:rPr>
            </w:pPr>
            <w:r>
              <w:rPr>
                <w:sz w:val="20"/>
                <w:szCs w:val="20"/>
              </w:rPr>
              <w:t>EPOC3</w:t>
            </w:r>
          </w:p>
        </w:tc>
        <w:tc>
          <w:tcPr>
            <w:tcW w:w="900" w:type="dxa"/>
          </w:tcPr>
          <w:p w:rsidR="001A7BAE" w:rsidRPr="00422B48" w:rsidRDefault="00FD3B61" w:rsidP="001A7BAE">
            <w:pPr>
              <w:rPr>
                <w:sz w:val="20"/>
                <w:szCs w:val="20"/>
              </w:rPr>
            </w:pPr>
            <w:r>
              <w:rPr>
                <w:sz w:val="20"/>
                <w:szCs w:val="20"/>
              </w:rPr>
              <w:t>Y</w:t>
            </w:r>
          </w:p>
        </w:tc>
        <w:tc>
          <w:tcPr>
            <w:tcW w:w="2160" w:type="dxa"/>
          </w:tcPr>
          <w:p w:rsidR="000E277F" w:rsidRPr="00422B48" w:rsidRDefault="000E277F" w:rsidP="001A7BAE">
            <w:pPr>
              <w:rPr>
                <w:sz w:val="20"/>
                <w:szCs w:val="20"/>
              </w:rPr>
            </w:pPr>
          </w:p>
        </w:tc>
        <w:tc>
          <w:tcPr>
            <w:tcW w:w="720" w:type="dxa"/>
          </w:tcPr>
          <w:p w:rsidR="001A7BAE" w:rsidRPr="00422B48" w:rsidRDefault="001A7BAE" w:rsidP="001A7BAE">
            <w:pPr>
              <w:rPr>
                <w:sz w:val="20"/>
                <w:szCs w:val="20"/>
              </w:rPr>
            </w:pPr>
          </w:p>
        </w:tc>
        <w:tc>
          <w:tcPr>
            <w:tcW w:w="2520" w:type="dxa"/>
          </w:tcPr>
          <w:p w:rsidR="001A7BAE" w:rsidRPr="00422B48" w:rsidRDefault="001A7BAE" w:rsidP="001A7BAE">
            <w:pPr>
              <w:rPr>
                <w:sz w:val="20"/>
                <w:szCs w:val="20"/>
              </w:rPr>
            </w:pPr>
          </w:p>
        </w:tc>
      </w:tr>
      <w:tr w:rsidR="00502307" w:rsidRPr="00422B48">
        <w:trPr>
          <w:cantSplit/>
        </w:trPr>
        <w:tc>
          <w:tcPr>
            <w:tcW w:w="1534" w:type="dxa"/>
          </w:tcPr>
          <w:p w:rsidR="00502307" w:rsidRDefault="00502307" w:rsidP="001A7BAE">
            <w:pPr>
              <w:rPr>
                <w:sz w:val="20"/>
                <w:szCs w:val="20"/>
              </w:rPr>
            </w:pPr>
          </w:p>
        </w:tc>
        <w:tc>
          <w:tcPr>
            <w:tcW w:w="1094" w:type="dxa"/>
          </w:tcPr>
          <w:p w:rsidR="00502307" w:rsidRDefault="00502307" w:rsidP="001A7BAE">
            <w:pPr>
              <w:rPr>
                <w:sz w:val="20"/>
                <w:szCs w:val="20"/>
              </w:rPr>
            </w:pPr>
            <w:r>
              <w:rPr>
                <w:sz w:val="20"/>
                <w:szCs w:val="20"/>
              </w:rPr>
              <w:t>EPTX03</w:t>
            </w:r>
          </w:p>
        </w:tc>
        <w:tc>
          <w:tcPr>
            <w:tcW w:w="900" w:type="dxa"/>
          </w:tcPr>
          <w:p w:rsidR="00502307" w:rsidRDefault="00502307" w:rsidP="001A7BAE">
            <w:pPr>
              <w:rPr>
                <w:sz w:val="20"/>
                <w:szCs w:val="20"/>
              </w:rPr>
            </w:pPr>
          </w:p>
        </w:tc>
        <w:tc>
          <w:tcPr>
            <w:tcW w:w="2160" w:type="dxa"/>
          </w:tcPr>
          <w:p w:rsidR="00502307" w:rsidRPr="00502307" w:rsidRDefault="00602AC3" w:rsidP="00EE591A">
            <w:pPr>
              <w:rPr>
                <w:sz w:val="20"/>
                <w:szCs w:val="20"/>
                <w:highlight w:val="yellow"/>
              </w:rPr>
            </w:pPr>
            <w:r w:rsidRPr="00602AC3">
              <w:rPr>
                <w:sz w:val="20"/>
                <w:szCs w:val="20"/>
              </w:rPr>
              <w:t>Sho</w:t>
            </w:r>
            <w:r>
              <w:rPr>
                <w:sz w:val="20"/>
                <w:szCs w:val="20"/>
              </w:rPr>
              <w:t xml:space="preserve">ws yellow when late by one </w:t>
            </w:r>
            <w:r w:rsidR="00C43767">
              <w:rPr>
                <w:sz w:val="20"/>
                <w:szCs w:val="20"/>
              </w:rPr>
              <w:t>to ten</w:t>
            </w:r>
            <w:r>
              <w:rPr>
                <w:sz w:val="20"/>
                <w:szCs w:val="20"/>
              </w:rPr>
              <w:t xml:space="preserve"> days, shows red when late more than </w:t>
            </w:r>
            <w:r w:rsidR="00C43767">
              <w:rPr>
                <w:sz w:val="20"/>
                <w:szCs w:val="20"/>
              </w:rPr>
              <w:t>10</w:t>
            </w:r>
            <w:r>
              <w:rPr>
                <w:sz w:val="20"/>
                <w:szCs w:val="20"/>
              </w:rPr>
              <w:t xml:space="preserve"> days</w:t>
            </w:r>
          </w:p>
        </w:tc>
        <w:tc>
          <w:tcPr>
            <w:tcW w:w="720" w:type="dxa"/>
          </w:tcPr>
          <w:p w:rsidR="00502307" w:rsidRPr="00422B48" w:rsidRDefault="00502307" w:rsidP="001A7BAE">
            <w:pPr>
              <w:rPr>
                <w:sz w:val="20"/>
                <w:szCs w:val="20"/>
              </w:rPr>
            </w:pPr>
          </w:p>
        </w:tc>
        <w:tc>
          <w:tcPr>
            <w:tcW w:w="2520" w:type="dxa"/>
          </w:tcPr>
          <w:p w:rsidR="00502307" w:rsidRDefault="00502307" w:rsidP="001A7BAE">
            <w:pPr>
              <w:rPr>
                <w:sz w:val="20"/>
                <w:szCs w:val="20"/>
              </w:rPr>
            </w:pPr>
            <w:r>
              <w:rPr>
                <w:sz w:val="20"/>
                <w:szCs w:val="20"/>
              </w:rPr>
              <w:t>Displays graphical indicator for schedule status</w:t>
            </w:r>
          </w:p>
          <w:p w:rsidR="007E79CD" w:rsidRDefault="007E79CD" w:rsidP="001A7BAE">
            <w:pPr>
              <w:rPr>
                <w:sz w:val="20"/>
                <w:szCs w:val="20"/>
              </w:rPr>
            </w:pPr>
          </w:p>
          <w:p w:rsidR="007E79CD" w:rsidRDefault="007E79CD" w:rsidP="007E79CD">
            <w:pPr>
              <w:autoSpaceDE w:val="0"/>
              <w:autoSpaceDN w:val="0"/>
              <w:adjustRightInd w:val="0"/>
              <w:rPr>
                <w:rFonts w:ascii="Courier New" w:hAnsi="Courier New" w:cs="Courier New"/>
                <w:sz w:val="20"/>
                <w:szCs w:val="20"/>
              </w:rPr>
            </w:pPr>
            <w:r>
              <w:rPr>
                <w:rFonts w:ascii="Courier New" w:hAnsi="Courier New" w:cs="Courier New"/>
                <w:sz w:val="20"/>
                <w:szCs w:val="20"/>
              </w:rPr>
              <w:t>IIf([Baseline Finish]&gt;54789,"No Baseline",IIf([Finish Variance]/480&gt;=</w:t>
            </w:r>
            <w:r w:rsidR="00C43767">
              <w:rPr>
                <w:rFonts w:ascii="Courier New" w:hAnsi="Courier New" w:cs="Courier New"/>
                <w:sz w:val="20"/>
                <w:szCs w:val="20"/>
              </w:rPr>
              <w:t>10</w:t>
            </w:r>
            <w:r>
              <w:rPr>
                <w:rFonts w:ascii="Courier New" w:hAnsi="Courier New" w:cs="Courier New"/>
                <w:sz w:val="20"/>
                <w:szCs w:val="20"/>
              </w:rPr>
              <w:t xml:space="preserve">,"Late by more than </w:t>
            </w:r>
            <w:r w:rsidR="00C43767">
              <w:rPr>
                <w:rFonts w:ascii="Courier New" w:hAnsi="Courier New" w:cs="Courier New"/>
                <w:sz w:val="20"/>
                <w:szCs w:val="20"/>
              </w:rPr>
              <w:t>10</w:t>
            </w:r>
            <w:r>
              <w:rPr>
                <w:rFonts w:ascii="Courier New" w:hAnsi="Courier New" w:cs="Courier New"/>
                <w:sz w:val="20"/>
                <w:szCs w:val="20"/>
              </w:rPr>
              <w:t xml:space="preserve"> days",IIf([Finish Variance]/480&gt;0,"Late","On schedule")))</w:t>
            </w:r>
          </w:p>
          <w:p w:rsidR="007E79CD" w:rsidRPr="00422B48" w:rsidRDefault="007E79CD" w:rsidP="001A7BAE">
            <w:pPr>
              <w:rPr>
                <w:sz w:val="20"/>
                <w:szCs w:val="20"/>
              </w:rPr>
            </w:pPr>
          </w:p>
        </w:tc>
      </w:tr>
      <w:tr w:rsidR="00502307" w:rsidRPr="00422B48">
        <w:trPr>
          <w:cantSplit/>
        </w:trPr>
        <w:tc>
          <w:tcPr>
            <w:tcW w:w="1534" w:type="dxa"/>
          </w:tcPr>
          <w:p w:rsidR="00502307" w:rsidRPr="00422B48" w:rsidRDefault="00502307" w:rsidP="001A7BAE">
            <w:pPr>
              <w:rPr>
                <w:b/>
                <w:sz w:val="20"/>
                <w:szCs w:val="20"/>
              </w:rPr>
            </w:pPr>
          </w:p>
        </w:tc>
        <w:tc>
          <w:tcPr>
            <w:tcW w:w="1094" w:type="dxa"/>
          </w:tcPr>
          <w:p w:rsidR="00502307" w:rsidRPr="00422B48" w:rsidRDefault="00502307" w:rsidP="001A7BAE">
            <w:pPr>
              <w:rPr>
                <w:sz w:val="20"/>
                <w:szCs w:val="20"/>
              </w:rPr>
            </w:pPr>
          </w:p>
        </w:tc>
        <w:tc>
          <w:tcPr>
            <w:tcW w:w="900" w:type="dxa"/>
          </w:tcPr>
          <w:p w:rsidR="00502307" w:rsidRPr="00422B48" w:rsidRDefault="00502307" w:rsidP="001A7BAE">
            <w:pPr>
              <w:rPr>
                <w:sz w:val="20"/>
                <w:szCs w:val="20"/>
              </w:rPr>
            </w:pPr>
          </w:p>
        </w:tc>
        <w:tc>
          <w:tcPr>
            <w:tcW w:w="2160" w:type="dxa"/>
          </w:tcPr>
          <w:p w:rsidR="00502307" w:rsidRPr="00422B48" w:rsidRDefault="00502307" w:rsidP="001A7BAE">
            <w:pPr>
              <w:rPr>
                <w:sz w:val="20"/>
                <w:szCs w:val="20"/>
              </w:rPr>
            </w:pPr>
          </w:p>
        </w:tc>
        <w:tc>
          <w:tcPr>
            <w:tcW w:w="720" w:type="dxa"/>
          </w:tcPr>
          <w:p w:rsidR="00502307" w:rsidRPr="00422B48" w:rsidRDefault="00502307" w:rsidP="001A7BAE">
            <w:pPr>
              <w:rPr>
                <w:sz w:val="20"/>
                <w:szCs w:val="20"/>
              </w:rPr>
            </w:pPr>
          </w:p>
        </w:tc>
        <w:tc>
          <w:tcPr>
            <w:tcW w:w="2520" w:type="dxa"/>
          </w:tcPr>
          <w:p w:rsidR="00502307" w:rsidRPr="00422B48" w:rsidRDefault="00502307" w:rsidP="001A7BAE">
            <w:pPr>
              <w:rPr>
                <w:sz w:val="20"/>
                <w:szCs w:val="20"/>
              </w:rPr>
            </w:pPr>
          </w:p>
        </w:tc>
      </w:tr>
      <w:tr w:rsidR="00502307" w:rsidRPr="00422B48">
        <w:trPr>
          <w:cantSplit/>
        </w:trPr>
        <w:tc>
          <w:tcPr>
            <w:tcW w:w="1534" w:type="dxa"/>
          </w:tcPr>
          <w:p w:rsidR="00502307" w:rsidRPr="00422B48" w:rsidRDefault="00502307" w:rsidP="001A7BAE">
            <w:pPr>
              <w:rPr>
                <w:b/>
                <w:sz w:val="20"/>
                <w:szCs w:val="20"/>
              </w:rPr>
            </w:pPr>
            <w:r>
              <w:rPr>
                <w:b/>
                <w:sz w:val="20"/>
                <w:szCs w:val="20"/>
              </w:rPr>
              <w:t>Resource</w:t>
            </w:r>
          </w:p>
        </w:tc>
        <w:tc>
          <w:tcPr>
            <w:tcW w:w="1094" w:type="dxa"/>
          </w:tcPr>
          <w:p w:rsidR="00502307" w:rsidRPr="00422B48" w:rsidRDefault="00502307" w:rsidP="001A7BAE">
            <w:pPr>
              <w:rPr>
                <w:sz w:val="20"/>
                <w:szCs w:val="20"/>
              </w:rPr>
            </w:pPr>
          </w:p>
        </w:tc>
        <w:tc>
          <w:tcPr>
            <w:tcW w:w="900" w:type="dxa"/>
          </w:tcPr>
          <w:p w:rsidR="00502307" w:rsidRPr="00422B48" w:rsidRDefault="00502307" w:rsidP="001A7BAE">
            <w:pPr>
              <w:rPr>
                <w:sz w:val="20"/>
                <w:szCs w:val="20"/>
              </w:rPr>
            </w:pPr>
          </w:p>
        </w:tc>
        <w:tc>
          <w:tcPr>
            <w:tcW w:w="2160" w:type="dxa"/>
          </w:tcPr>
          <w:p w:rsidR="00502307" w:rsidRPr="00422B48" w:rsidRDefault="00627940" w:rsidP="001A7BAE">
            <w:pPr>
              <w:rPr>
                <w:sz w:val="20"/>
                <w:szCs w:val="20"/>
              </w:rPr>
            </w:pPr>
            <w:r>
              <w:rPr>
                <w:sz w:val="20"/>
                <w:szCs w:val="20"/>
              </w:rPr>
              <w:t>Continued on next page</w:t>
            </w:r>
          </w:p>
        </w:tc>
        <w:tc>
          <w:tcPr>
            <w:tcW w:w="720" w:type="dxa"/>
          </w:tcPr>
          <w:p w:rsidR="00502307" w:rsidRPr="00422B48" w:rsidRDefault="00502307" w:rsidP="001A7BAE">
            <w:pPr>
              <w:rPr>
                <w:sz w:val="20"/>
                <w:szCs w:val="20"/>
              </w:rPr>
            </w:pPr>
          </w:p>
        </w:tc>
        <w:tc>
          <w:tcPr>
            <w:tcW w:w="2520" w:type="dxa"/>
          </w:tcPr>
          <w:p w:rsidR="00502307" w:rsidRPr="00422B48" w:rsidRDefault="00502307" w:rsidP="001A7BAE">
            <w:pPr>
              <w:rPr>
                <w:sz w:val="20"/>
                <w:szCs w:val="20"/>
              </w:rPr>
            </w:pPr>
          </w:p>
        </w:tc>
      </w:tr>
      <w:tr w:rsidR="00502307" w:rsidRPr="00422B48">
        <w:trPr>
          <w:cantSplit/>
        </w:trPr>
        <w:tc>
          <w:tcPr>
            <w:tcW w:w="1534" w:type="dxa"/>
          </w:tcPr>
          <w:p w:rsidR="00502307" w:rsidRPr="00422B48" w:rsidRDefault="00602720" w:rsidP="001A7BAE">
            <w:pPr>
              <w:rPr>
                <w:sz w:val="20"/>
                <w:szCs w:val="20"/>
              </w:rPr>
            </w:pPr>
            <w:r>
              <w:rPr>
                <w:sz w:val="20"/>
                <w:szCs w:val="20"/>
              </w:rPr>
              <w:t>Department</w:t>
            </w:r>
          </w:p>
        </w:tc>
        <w:tc>
          <w:tcPr>
            <w:tcW w:w="1094" w:type="dxa"/>
          </w:tcPr>
          <w:p w:rsidR="00502307" w:rsidRPr="00422B48" w:rsidRDefault="00502307" w:rsidP="001A7BAE">
            <w:pPr>
              <w:rPr>
                <w:sz w:val="20"/>
                <w:szCs w:val="20"/>
              </w:rPr>
            </w:pPr>
          </w:p>
        </w:tc>
        <w:tc>
          <w:tcPr>
            <w:tcW w:w="900" w:type="dxa"/>
          </w:tcPr>
          <w:p w:rsidR="00502307" w:rsidRPr="00422B48" w:rsidRDefault="00502307" w:rsidP="001A7BAE">
            <w:pPr>
              <w:rPr>
                <w:sz w:val="20"/>
                <w:szCs w:val="20"/>
              </w:rPr>
            </w:pPr>
          </w:p>
        </w:tc>
        <w:tc>
          <w:tcPr>
            <w:tcW w:w="2160" w:type="dxa"/>
          </w:tcPr>
          <w:p w:rsidR="00AF6DC8" w:rsidRPr="00602720" w:rsidRDefault="00AF6DC8" w:rsidP="00602720">
            <w:pPr>
              <w:rPr>
                <w:sz w:val="20"/>
                <w:szCs w:val="20"/>
              </w:rPr>
            </w:pPr>
          </w:p>
        </w:tc>
        <w:tc>
          <w:tcPr>
            <w:tcW w:w="720" w:type="dxa"/>
          </w:tcPr>
          <w:p w:rsidR="00502307" w:rsidRPr="00422B48" w:rsidRDefault="00502307" w:rsidP="001A7BAE">
            <w:pPr>
              <w:rPr>
                <w:sz w:val="20"/>
                <w:szCs w:val="20"/>
              </w:rPr>
            </w:pPr>
          </w:p>
        </w:tc>
        <w:tc>
          <w:tcPr>
            <w:tcW w:w="2520" w:type="dxa"/>
          </w:tcPr>
          <w:p w:rsidR="00502307" w:rsidRPr="00422B48" w:rsidRDefault="00502307" w:rsidP="001A7BAE">
            <w:pPr>
              <w:rPr>
                <w:sz w:val="20"/>
                <w:szCs w:val="20"/>
              </w:rPr>
            </w:pPr>
          </w:p>
        </w:tc>
      </w:tr>
      <w:tr w:rsidR="00502307" w:rsidRPr="00422B48">
        <w:trPr>
          <w:cantSplit/>
          <w:trHeight w:val="12752"/>
        </w:trPr>
        <w:tc>
          <w:tcPr>
            <w:tcW w:w="1534" w:type="dxa"/>
          </w:tcPr>
          <w:p w:rsidR="00502307" w:rsidRDefault="00602720" w:rsidP="008570AB">
            <w:pPr>
              <w:rPr>
                <w:sz w:val="20"/>
                <w:szCs w:val="20"/>
              </w:rPr>
            </w:pPr>
            <w:r>
              <w:rPr>
                <w:sz w:val="20"/>
                <w:szCs w:val="20"/>
              </w:rPr>
              <w:t>Role</w:t>
            </w:r>
          </w:p>
        </w:tc>
        <w:tc>
          <w:tcPr>
            <w:tcW w:w="1094" w:type="dxa"/>
          </w:tcPr>
          <w:p w:rsidR="008562D8" w:rsidRDefault="00602720" w:rsidP="008570AB">
            <w:pPr>
              <w:rPr>
                <w:sz w:val="20"/>
                <w:szCs w:val="20"/>
              </w:rPr>
            </w:pPr>
            <w:r>
              <w:rPr>
                <w:sz w:val="20"/>
                <w:szCs w:val="20"/>
              </w:rPr>
              <w:t>EROC02</w:t>
            </w:r>
          </w:p>
          <w:p w:rsidR="00502307" w:rsidRPr="008562D8" w:rsidRDefault="00502307" w:rsidP="008562D8">
            <w:pPr>
              <w:rPr>
                <w:sz w:val="20"/>
                <w:szCs w:val="20"/>
              </w:rPr>
            </w:pPr>
          </w:p>
        </w:tc>
        <w:tc>
          <w:tcPr>
            <w:tcW w:w="900" w:type="dxa"/>
          </w:tcPr>
          <w:p w:rsidR="00502307" w:rsidRDefault="00602720" w:rsidP="008570AB">
            <w:pPr>
              <w:rPr>
                <w:sz w:val="20"/>
                <w:szCs w:val="20"/>
              </w:rPr>
            </w:pPr>
            <w:r>
              <w:rPr>
                <w:sz w:val="20"/>
                <w:szCs w:val="20"/>
              </w:rPr>
              <w:t>Y</w:t>
            </w:r>
          </w:p>
        </w:tc>
        <w:tc>
          <w:tcPr>
            <w:tcW w:w="2160" w:type="dxa"/>
          </w:tcPr>
          <w:p w:rsidR="008562D8" w:rsidRPr="00BA151B" w:rsidRDefault="008562D8" w:rsidP="00BA151B">
            <w:pPr>
              <w:autoSpaceDE w:val="0"/>
              <w:autoSpaceDN w:val="0"/>
              <w:adjustRightInd w:val="0"/>
              <w:rPr>
                <w:rFonts w:ascii="Arial" w:hAnsi="Arial" w:cs="Arial"/>
                <w:sz w:val="16"/>
                <w:szCs w:val="16"/>
              </w:rPr>
            </w:pPr>
          </w:p>
        </w:tc>
        <w:tc>
          <w:tcPr>
            <w:tcW w:w="720" w:type="dxa"/>
          </w:tcPr>
          <w:p w:rsidR="00502307" w:rsidRPr="00422B48" w:rsidRDefault="00502307" w:rsidP="008570AB">
            <w:pPr>
              <w:rPr>
                <w:sz w:val="20"/>
                <w:szCs w:val="20"/>
              </w:rPr>
            </w:pPr>
          </w:p>
        </w:tc>
        <w:tc>
          <w:tcPr>
            <w:tcW w:w="2520" w:type="dxa"/>
          </w:tcPr>
          <w:p w:rsidR="00502307" w:rsidRDefault="00502307" w:rsidP="008570AB">
            <w:pPr>
              <w:rPr>
                <w:sz w:val="20"/>
                <w:szCs w:val="20"/>
              </w:rPr>
            </w:pPr>
          </w:p>
        </w:tc>
      </w:tr>
      <w:tr w:rsidR="00627940" w:rsidRPr="008570AB">
        <w:trPr>
          <w:cantSplit/>
        </w:trPr>
        <w:tc>
          <w:tcPr>
            <w:tcW w:w="1534" w:type="dxa"/>
          </w:tcPr>
          <w:p w:rsidR="00627940" w:rsidRPr="008570AB" w:rsidRDefault="00627940" w:rsidP="00C70F72">
            <w:pPr>
              <w:rPr>
                <w:sz w:val="20"/>
                <w:szCs w:val="20"/>
                <w:highlight w:val="yellow"/>
              </w:rPr>
            </w:pPr>
          </w:p>
        </w:tc>
        <w:tc>
          <w:tcPr>
            <w:tcW w:w="1094" w:type="dxa"/>
          </w:tcPr>
          <w:p w:rsidR="00627940" w:rsidRPr="008570AB" w:rsidRDefault="00627940" w:rsidP="00C70F72">
            <w:pPr>
              <w:rPr>
                <w:sz w:val="20"/>
                <w:szCs w:val="20"/>
                <w:highlight w:val="yellow"/>
              </w:rPr>
            </w:pPr>
          </w:p>
        </w:tc>
        <w:tc>
          <w:tcPr>
            <w:tcW w:w="900" w:type="dxa"/>
          </w:tcPr>
          <w:p w:rsidR="00627940" w:rsidRPr="008570AB" w:rsidRDefault="00627940" w:rsidP="00C70F72">
            <w:pPr>
              <w:rPr>
                <w:sz w:val="20"/>
                <w:szCs w:val="20"/>
                <w:highlight w:val="yellow"/>
              </w:rPr>
            </w:pPr>
          </w:p>
        </w:tc>
        <w:tc>
          <w:tcPr>
            <w:tcW w:w="2160" w:type="dxa"/>
          </w:tcPr>
          <w:p w:rsidR="00627940" w:rsidRPr="008570AB" w:rsidRDefault="00627940" w:rsidP="00C70F72">
            <w:pPr>
              <w:rPr>
                <w:sz w:val="20"/>
                <w:szCs w:val="20"/>
                <w:highlight w:val="yellow"/>
              </w:rPr>
            </w:pPr>
          </w:p>
        </w:tc>
        <w:tc>
          <w:tcPr>
            <w:tcW w:w="720" w:type="dxa"/>
          </w:tcPr>
          <w:p w:rsidR="00627940" w:rsidRPr="008570AB" w:rsidRDefault="00627940" w:rsidP="00C70F72">
            <w:pPr>
              <w:rPr>
                <w:sz w:val="20"/>
                <w:szCs w:val="20"/>
                <w:highlight w:val="yellow"/>
              </w:rPr>
            </w:pPr>
          </w:p>
        </w:tc>
        <w:tc>
          <w:tcPr>
            <w:tcW w:w="2520" w:type="dxa"/>
          </w:tcPr>
          <w:p w:rsidR="00627940" w:rsidRPr="008570AB" w:rsidRDefault="00627940" w:rsidP="00C70F72">
            <w:pPr>
              <w:rPr>
                <w:sz w:val="20"/>
                <w:szCs w:val="20"/>
                <w:highlight w:val="yellow"/>
              </w:rPr>
            </w:pPr>
          </w:p>
        </w:tc>
      </w:tr>
      <w:tr w:rsidR="00627940" w:rsidRPr="008570AB">
        <w:trPr>
          <w:cantSplit/>
        </w:trPr>
        <w:tc>
          <w:tcPr>
            <w:tcW w:w="1534" w:type="dxa"/>
          </w:tcPr>
          <w:p w:rsidR="00627940" w:rsidRPr="008570AB" w:rsidRDefault="00627940" w:rsidP="00C70F72">
            <w:pPr>
              <w:rPr>
                <w:sz w:val="20"/>
                <w:szCs w:val="20"/>
                <w:highlight w:val="yellow"/>
              </w:rPr>
            </w:pPr>
          </w:p>
        </w:tc>
        <w:tc>
          <w:tcPr>
            <w:tcW w:w="1094" w:type="dxa"/>
          </w:tcPr>
          <w:p w:rsidR="00627940" w:rsidRPr="008570AB" w:rsidRDefault="00627940" w:rsidP="00C70F72">
            <w:pPr>
              <w:rPr>
                <w:sz w:val="20"/>
                <w:szCs w:val="20"/>
                <w:highlight w:val="yellow"/>
              </w:rPr>
            </w:pPr>
          </w:p>
        </w:tc>
        <w:tc>
          <w:tcPr>
            <w:tcW w:w="900" w:type="dxa"/>
          </w:tcPr>
          <w:p w:rsidR="00627940" w:rsidRPr="008570AB" w:rsidRDefault="00627940" w:rsidP="00C70F72">
            <w:pPr>
              <w:rPr>
                <w:sz w:val="20"/>
                <w:szCs w:val="20"/>
                <w:highlight w:val="yellow"/>
              </w:rPr>
            </w:pPr>
          </w:p>
        </w:tc>
        <w:tc>
          <w:tcPr>
            <w:tcW w:w="2160" w:type="dxa"/>
          </w:tcPr>
          <w:p w:rsidR="00627940" w:rsidRPr="008570AB" w:rsidRDefault="00627940" w:rsidP="00C70F72">
            <w:pPr>
              <w:rPr>
                <w:sz w:val="20"/>
                <w:szCs w:val="20"/>
                <w:highlight w:val="yellow"/>
              </w:rPr>
            </w:pPr>
          </w:p>
        </w:tc>
        <w:tc>
          <w:tcPr>
            <w:tcW w:w="720" w:type="dxa"/>
          </w:tcPr>
          <w:p w:rsidR="00627940" w:rsidRPr="008570AB" w:rsidRDefault="00627940" w:rsidP="00C70F72">
            <w:pPr>
              <w:rPr>
                <w:sz w:val="20"/>
                <w:szCs w:val="20"/>
                <w:highlight w:val="yellow"/>
              </w:rPr>
            </w:pPr>
          </w:p>
        </w:tc>
        <w:tc>
          <w:tcPr>
            <w:tcW w:w="2520" w:type="dxa"/>
          </w:tcPr>
          <w:p w:rsidR="00627940" w:rsidRPr="008570AB" w:rsidRDefault="00627940" w:rsidP="00C70F72">
            <w:pPr>
              <w:rPr>
                <w:sz w:val="20"/>
                <w:szCs w:val="20"/>
                <w:highlight w:val="yellow"/>
              </w:rPr>
            </w:pPr>
          </w:p>
        </w:tc>
      </w:tr>
      <w:tr w:rsidR="00502307" w:rsidRPr="008570AB">
        <w:trPr>
          <w:cantSplit/>
        </w:trPr>
        <w:tc>
          <w:tcPr>
            <w:tcW w:w="1534" w:type="dxa"/>
          </w:tcPr>
          <w:p w:rsidR="00502307" w:rsidRPr="008570AB" w:rsidRDefault="00502307" w:rsidP="00C70F72">
            <w:pPr>
              <w:rPr>
                <w:sz w:val="20"/>
                <w:szCs w:val="20"/>
                <w:highlight w:val="yellow"/>
              </w:rPr>
            </w:pPr>
          </w:p>
        </w:tc>
        <w:tc>
          <w:tcPr>
            <w:tcW w:w="1094" w:type="dxa"/>
          </w:tcPr>
          <w:p w:rsidR="00502307" w:rsidRPr="008570AB" w:rsidRDefault="00502307" w:rsidP="00C70F72">
            <w:pPr>
              <w:rPr>
                <w:sz w:val="20"/>
                <w:szCs w:val="20"/>
                <w:highlight w:val="yellow"/>
              </w:rPr>
            </w:pPr>
          </w:p>
        </w:tc>
        <w:tc>
          <w:tcPr>
            <w:tcW w:w="900" w:type="dxa"/>
          </w:tcPr>
          <w:p w:rsidR="00502307" w:rsidRPr="008570AB" w:rsidRDefault="00502307" w:rsidP="00C70F72">
            <w:pPr>
              <w:rPr>
                <w:sz w:val="20"/>
                <w:szCs w:val="20"/>
                <w:highlight w:val="yellow"/>
              </w:rPr>
            </w:pPr>
          </w:p>
        </w:tc>
        <w:tc>
          <w:tcPr>
            <w:tcW w:w="2160" w:type="dxa"/>
          </w:tcPr>
          <w:p w:rsidR="00502307" w:rsidRPr="008570AB" w:rsidRDefault="00502307" w:rsidP="00C70F72">
            <w:pPr>
              <w:rPr>
                <w:sz w:val="20"/>
                <w:szCs w:val="20"/>
                <w:highlight w:val="yellow"/>
              </w:rPr>
            </w:pPr>
          </w:p>
        </w:tc>
        <w:tc>
          <w:tcPr>
            <w:tcW w:w="720" w:type="dxa"/>
          </w:tcPr>
          <w:p w:rsidR="00502307" w:rsidRPr="008570AB" w:rsidRDefault="00502307" w:rsidP="00C70F72">
            <w:pPr>
              <w:rPr>
                <w:sz w:val="20"/>
                <w:szCs w:val="20"/>
                <w:highlight w:val="yellow"/>
              </w:rPr>
            </w:pPr>
          </w:p>
        </w:tc>
        <w:tc>
          <w:tcPr>
            <w:tcW w:w="2520" w:type="dxa"/>
          </w:tcPr>
          <w:p w:rsidR="00502307" w:rsidRPr="008570AB" w:rsidRDefault="00502307" w:rsidP="00C70F72">
            <w:pPr>
              <w:rPr>
                <w:sz w:val="20"/>
                <w:szCs w:val="20"/>
                <w:highlight w:val="yellow"/>
              </w:rPr>
            </w:pPr>
          </w:p>
        </w:tc>
      </w:tr>
      <w:tr w:rsidR="00602AC3" w:rsidRPr="00422B48">
        <w:trPr>
          <w:cantSplit/>
        </w:trPr>
        <w:tc>
          <w:tcPr>
            <w:tcW w:w="1534" w:type="dxa"/>
          </w:tcPr>
          <w:p w:rsidR="00602AC3" w:rsidRPr="00422B48" w:rsidRDefault="00602AC3" w:rsidP="005D0F05">
            <w:pPr>
              <w:rPr>
                <w:b/>
                <w:sz w:val="20"/>
                <w:szCs w:val="20"/>
              </w:rPr>
            </w:pPr>
            <w:r w:rsidRPr="00422B48">
              <w:rPr>
                <w:b/>
                <w:sz w:val="20"/>
                <w:szCs w:val="20"/>
              </w:rPr>
              <w:t>Task</w:t>
            </w:r>
          </w:p>
        </w:tc>
        <w:tc>
          <w:tcPr>
            <w:tcW w:w="1094" w:type="dxa"/>
          </w:tcPr>
          <w:p w:rsidR="00602AC3" w:rsidRPr="00422B48" w:rsidRDefault="00602AC3" w:rsidP="005D0F05">
            <w:pPr>
              <w:rPr>
                <w:b/>
                <w:sz w:val="20"/>
                <w:szCs w:val="20"/>
              </w:rPr>
            </w:pPr>
          </w:p>
        </w:tc>
        <w:tc>
          <w:tcPr>
            <w:tcW w:w="900" w:type="dxa"/>
          </w:tcPr>
          <w:p w:rsidR="00602AC3" w:rsidRPr="00422B48" w:rsidRDefault="00602AC3" w:rsidP="001A7BAE">
            <w:pPr>
              <w:rPr>
                <w:sz w:val="20"/>
                <w:szCs w:val="20"/>
              </w:rPr>
            </w:pPr>
          </w:p>
        </w:tc>
        <w:tc>
          <w:tcPr>
            <w:tcW w:w="2160" w:type="dxa"/>
          </w:tcPr>
          <w:p w:rsidR="00602AC3" w:rsidRPr="00422B48" w:rsidRDefault="00602AC3" w:rsidP="001A7BAE">
            <w:pPr>
              <w:rPr>
                <w:sz w:val="20"/>
                <w:szCs w:val="20"/>
              </w:rPr>
            </w:pPr>
          </w:p>
        </w:tc>
        <w:tc>
          <w:tcPr>
            <w:tcW w:w="720" w:type="dxa"/>
          </w:tcPr>
          <w:p w:rsidR="00602AC3" w:rsidRPr="00422B48" w:rsidRDefault="00602AC3" w:rsidP="001A7BAE">
            <w:pPr>
              <w:rPr>
                <w:sz w:val="20"/>
                <w:szCs w:val="20"/>
              </w:rPr>
            </w:pPr>
          </w:p>
        </w:tc>
        <w:tc>
          <w:tcPr>
            <w:tcW w:w="2520" w:type="dxa"/>
          </w:tcPr>
          <w:p w:rsidR="00602AC3" w:rsidRPr="00422B48" w:rsidRDefault="00602AC3" w:rsidP="001A7BAE">
            <w:pPr>
              <w:rPr>
                <w:sz w:val="20"/>
                <w:szCs w:val="20"/>
              </w:rPr>
            </w:pPr>
          </w:p>
        </w:tc>
      </w:tr>
      <w:tr w:rsidR="00602AC3" w:rsidRPr="008374A0">
        <w:trPr>
          <w:cantSplit/>
        </w:trPr>
        <w:tc>
          <w:tcPr>
            <w:tcW w:w="1534" w:type="dxa"/>
          </w:tcPr>
          <w:p w:rsidR="00602AC3" w:rsidRPr="008374A0" w:rsidRDefault="00602AC3" w:rsidP="001A7BAE">
            <w:pPr>
              <w:rPr>
                <w:sz w:val="20"/>
                <w:szCs w:val="20"/>
              </w:rPr>
            </w:pPr>
            <w:smartTag w:uri="urn:schemas-microsoft-com:office:smarttags" w:element="place">
              <w:smartTag w:uri="urn:schemas-microsoft-com:office:smarttags" w:element="City">
                <w:r>
                  <w:rPr>
                    <w:sz w:val="20"/>
                    <w:szCs w:val="20"/>
                  </w:rPr>
                  <w:t>Schedule</w:t>
                </w:r>
              </w:smartTag>
              <w:r>
                <w:rPr>
                  <w:sz w:val="20"/>
                  <w:szCs w:val="20"/>
                </w:rPr>
                <w:t xml:space="preserve"> </w:t>
              </w:r>
              <w:smartTag w:uri="urn:schemas-microsoft-com:office:smarttags" w:element="State">
                <w:r>
                  <w:rPr>
                    <w:sz w:val="20"/>
                    <w:szCs w:val="20"/>
                  </w:rPr>
                  <w:t>Ind</w:t>
                </w:r>
              </w:smartTag>
            </w:smartTag>
          </w:p>
        </w:tc>
        <w:tc>
          <w:tcPr>
            <w:tcW w:w="1094" w:type="dxa"/>
          </w:tcPr>
          <w:p w:rsidR="00602AC3" w:rsidRPr="008374A0" w:rsidRDefault="00602AC3" w:rsidP="005D0F05">
            <w:pPr>
              <w:rPr>
                <w:sz w:val="20"/>
                <w:szCs w:val="20"/>
              </w:rPr>
            </w:pPr>
            <w:r>
              <w:rPr>
                <w:sz w:val="20"/>
                <w:szCs w:val="20"/>
              </w:rPr>
              <w:t>ETTX01</w:t>
            </w:r>
          </w:p>
        </w:tc>
        <w:tc>
          <w:tcPr>
            <w:tcW w:w="900" w:type="dxa"/>
          </w:tcPr>
          <w:p w:rsidR="00602AC3" w:rsidRPr="008374A0" w:rsidRDefault="00602AC3" w:rsidP="001A7BAE">
            <w:pPr>
              <w:rPr>
                <w:sz w:val="20"/>
                <w:szCs w:val="20"/>
              </w:rPr>
            </w:pPr>
          </w:p>
        </w:tc>
        <w:tc>
          <w:tcPr>
            <w:tcW w:w="2160" w:type="dxa"/>
          </w:tcPr>
          <w:p w:rsidR="00602AC3" w:rsidRPr="008374A0" w:rsidRDefault="00602AC3" w:rsidP="001A7BAE">
            <w:pPr>
              <w:rPr>
                <w:sz w:val="20"/>
                <w:szCs w:val="20"/>
              </w:rPr>
            </w:pPr>
            <w:r>
              <w:rPr>
                <w:sz w:val="20"/>
                <w:szCs w:val="20"/>
              </w:rPr>
              <w:t>Shows yellow when tasks are one</w:t>
            </w:r>
            <w:r w:rsidR="00C43767">
              <w:rPr>
                <w:sz w:val="20"/>
                <w:szCs w:val="20"/>
              </w:rPr>
              <w:t xml:space="preserve"> to ten days late</w:t>
            </w:r>
            <w:r>
              <w:rPr>
                <w:sz w:val="20"/>
                <w:szCs w:val="20"/>
              </w:rPr>
              <w:t xml:space="preserve">, shows red when late more than </w:t>
            </w:r>
            <w:r w:rsidR="00C43767">
              <w:rPr>
                <w:sz w:val="20"/>
                <w:szCs w:val="20"/>
              </w:rPr>
              <w:t>ten</w:t>
            </w:r>
            <w:r>
              <w:rPr>
                <w:sz w:val="20"/>
                <w:szCs w:val="20"/>
              </w:rPr>
              <w:t xml:space="preserve"> day</w:t>
            </w:r>
            <w:r w:rsidR="00C43767">
              <w:rPr>
                <w:sz w:val="20"/>
                <w:szCs w:val="20"/>
              </w:rPr>
              <w:t>s late</w:t>
            </w:r>
          </w:p>
        </w:tc>
        <w:tc>
          <w:tcPr>
            <w:tcW w:w="720" w:type="dxa"/>
          </w:tcPr>
          <w:p w:rsidR="00602AC3" w:rsidRPr="008374A0" w:rsidRDefault="00602AC3" w:rsidP="001A7BAE">
            <w:pPr>
              <w:rPr>
                <w:sz w:val="20"/>
                <w:szCs w:val="20"/>
              </w:rPr>
            </w:pPr>
          </w:p>
        </w:tc>
        <w:tc>
          <w:tcPr>
            <w:tcW w:w="2520" w:type="dxa"/>
          </w:tcPr>
          <w:p w:rsidR="00602AC3" w:rsidRPr="008374A0" w:rsidRDefault="00602AC3" w:rsidP="001A7BAE">
            <w:pPr>
              <w:rPr>
                <w:sz w:val="20"/>
                <w:szCs w:val="20"/>
              </w:rPr>
            </w:pPr>
          </w:p>
        </w:tc>
      </w:tr>
      <w:tr w:rsidR="00602AC3" w:rsidRPr="008374A0">
        <w:trPr>
          <w:cantSplit/>
        </w:trPr>
        <w:tc>
          <w:tcPr>
            <w:tcW w:w="1534" w:type="dxa"/>
          </w:tcPr>
          <w:p w:rsidR="00602AC3" w:rsidRPr="008374A0" w:rsidRDefault="00C43767" w:rsidP="001A7BAE">
            <w:pPr>
              <w:rPr>
                <w:sz w:val="20"/>
                <w:szCs w:val="20"/>
              </w:rPr>
            </w:pPr>
            <w:r>
              <w:rPr>
                <w:sz w:val="20"/>
                <w:szCs w:val="20"/>
              </w:rPr>
              <w:t>Major Milestone</w:t>
            </w:r>
          </w:p>
        </w:tc>
        <w:tc>
          <w:tcPr>
            <w:tcW w:w="1094" w:type="dxa"/>
          </w:tcPr>
          <w:p w:rsidR="00602AC3" w:rsidRPr="008374A0" w:rsidRDefault="00602AC3" w:rsidP="001A7BAE">
            <w:pPr>
              <w:rPr>
                <w:sz w:val="20"/>
                <w:szCs w:val="20"/>
              </w:rPr>
            </w:pPr>
            <w:r>
              <w:rPr>
                <w:sz w:val="20"/>
                <w:szCs w:val="20"/>
              </w:rPr>
              <w:t>ETFL01</w:t>
            </w:r>
          </w:p>
        </w:tc>
        <w:tc>
          <w:tcPr>
            <w:tcW w:w="900" w:type="dxa"/>
          </w:tcPr>
          <w:p w:rsidR="00602AC3" w:rsidRPr="008374A0" w:rsidRDefault="00602AC3" w:rsidP="001A7BAE">
            <w:pPr>
              <w:rPr>
                <w:sz w:val="20"/>
                <w:szCs w:val="20"/>
              </w:rPr>
            </w:pPr>
          </w:p>
        </w:tc>
        <w:tc>
          <w:tcPr>
            <w:tcW w:w="2160" w:type="dxa"/>
          </w:tcPr>
          <w:p w:rsidR="00602AC3" w:rsidRDefault="00602AC3" w:rsidP="001A7BAE">
            <w:pPr>
              <w:rPr>
                <w:sz w:val="20"/>
                <w:szCs w:val="20"/>
              </w:rPr>
            </w:pPr>
            <w:r>
              <w:rPr>
                <w:sz w:val="20"/>
                <w:szCs w:val="20"/>
              </w:rPr>
              <w:t xml:space="preserve">Y = </w:t>
            </w:r>
            <w:r w:rsidR="00C43767">
              <w:rPr>
                <w:sz w:val="20"/>
                <w:szCs w:val="20"/>
              </w:rPr>
              <w:t>Is Major</w:t>
            </w:r>
          </w:p>
          <w:p w:rsidR="00602AC3" w:rsidRPr="008374A0" w:rsidRDefault="00602AC3" w:rsidP="001A7BAE">
            <w:pPr>
              <w:rPr>
                <w:sz w:val="20"/>
                <w:szCs w:val="20"/>
              </w:rPr>
            </w:pPr>
            <w:r>
              <w:rPr>
                <w:sz w:val="20"/>
                <w:szCs w:val="20"/>
              </w:rPr>
              <w:t xml:space="preserve">N = </w:t>
            </w:r>
            <w:r w:rsidR="00C43767">
              <w:rPr>
                <w:sz w:val="20"/>
                <w:szCs w:val="20"/>
              </w:rPr>
              <w:t>Is Minor</w:t>
            </w:r>
          </w:p>
        </w:tc>
        <w:tc>
          <w:tcPr>
            <w:tcW w:w="720" w:type="dxa"/>
          </w:tcPr>
          <w:p w:rsidR="00602AC3" w:rsidRPr="008374A0" w:rsidRDefault="00602AC3" w:rsidP="001A7BAE">
            <w:pPr>
              <w:rPr>
                <w:sz w:val="20"/>
                <w:szCs w:val="20"/>
              </w:rPr>
            </w:pPr>
          </w:p>
        </w:tc>
        <w:tc>
          <w:tcPr>
            <w:tcW w:w="2520" w:type="dxa"/>
          </w:tcPr>
          <w:p w:rsidR="00602AC3" w:rsidRPr="008374A0" w:rsidRDefault="00602AC3" w:rsidP="001A7BAE">
            <w:pPr>
              <w:rPr>
                <w:sz w:val="20"/>
                <w:szCs w:val="20"/>
              </w:rPr>
            </w:pPr>
          </w:p>
        </w:tc>
      </w:tr>
      <w:tr w:rsidR="00602AC3" w:rsidRPr="008374A0">
        <w:trPr>
          <w:cantSplit/>
        </w:trPr>
        <w:tc>
          <w:tcPr>
            <w:tcW w:w="1534" w:type="dxa"/>
          </w:tcPr>
          <w:p w:rsidR="002721BE" w:rsidRPr="008374A0" w:rsidRDefault="002721BE" w:rsidP="001A7BAE">
            <w:pPr>
              <w:rPr>
                <w:sz w:val="20"/>
                <w:szCs w:val="20"/>
              </w:rPr>
            </w:pPr>
          </w:p>
        </w:tc>
        <w:tc>
          <w:tcPr>
            <w:tcW w:w="1094" w:type="dxa"/>
          </w:tcPr>
          <w:p w:rsidR="00602AC3" w:rsidRPr="008374A0" w:rsidRDefault="002721BE" w:rsidP="001A7BAE">
            <w:pPr>
              <w:rPr>
                <w:sz w:val="20"/>
                <w:szCs w:val="20"/>
              </w:rPr>
            </w:pPr>
            <w:r>
              <w:rPr>
                <w:sz w:val="20"/>
                <w:szCs w:val="20"/>
              </w:rPr>
              <w:t>ET</w:t>
            </w:r>
            <w:r w:rsidR="00224F50">
              <w:rPr>
                <w:sz w:val="20"/>
                <w:szCs w:val="20"/>
              </w:rPr>
              <w:t>OC</w:t>
            </w:r>
            <w:r>
              <w:rPr>
                <w:sz w:val="20"/>
                <w:szCs w:val="20"/>
              </w:rPr>
              <w:t>0</w:t>
            </w:r>
            <w:r w:rsidR="00224F50">
              <w:rPr>
                <w:sz w:val="20"/>
                <w:szCs w:val="20"/>
              </w:rPr>
              <w:t>1</w:t>
            </w:r>
          </w:p>
        </w:tc>
        <w:tc>
          <w:tcPr>
            <w:tcW w:w="900" w:type="dxa"/>
          </w:tcPr>
          <w:p w:rsidR="00602AC3" w:rsidRPr="008374A0" w:rsidRDefault="00602AC3" w:rsidP="001A7BAE">
            <w:pPr>
              <w:rPr>
                <w:sz w:val="20"/>
                <w:szCs w:val="20"/>
              </w:rPr>
            </w:pPr>
          </w:p>
        </w:tc>
        <w:tc>
          <w:tcPr>
            <w:tcW w:w="2160" w:type="dxa"/>
          </w:tcPr>
          <w:p w:rsidR="00602AC3" w:rsidRPr="008374A0" w:rsidRDefault="00602AC3" w:rsidP="001A7BAE">
            <w:pPr>
              <w:rPr>
                <w:sz w:val="20"/>
                <w:szCs w:val="20"/>
              </w:rPr>
            </w:pPr>
          </w:p>
        </w:tc>
        <w:tc>
          <w:tcPr>
            <w:tcW w:w="720" w:type="dxa"/>
          </w:tcPr>
          <w:p w:rsidR="00602AC3" w:rsidRPr="008374A0" w:rsidRDefault="00602AC3" w:rsidP="001A7BAE">
            <w:pPr>
              <w:rPr>
                <w:sz w:val="20"/>
                <w:szCs w:val="20"/>
              </w:rPr>
            </w:pPr>
          </w:p>
        </w:tc>
        <w:tc>
          <w:tcPr>
            <w:tcW w:w="2520" w:type="dxa"/>
          </w:tcPr>
          <w:p w:rsidR="00602AC3" w:rsidRPr="008374A0" w:rsidRDefault="00602AC3" w:rsidP="001A7BAE">
            <w:pPr>
              <w:rPr>
                <w:sz w:val="20"/>
                <w:szCs w:val="20"/>
              </w:rPr>
            </w:pPr>
          </w:p>
        </w:tc>
      </w:tr>
    </w:tbl>
    <w:p w:rsidR="001A7BAE" w:rsidRDefault="001A7BAE"/>
    <w:p w:rsidR="002C3104" w:rsidRDefault="002C3104" w:rsidP="00534C9B">
      <w:pPr>
        <w:pStyle w:val="Heading1"/>
        <w:pageBreakBefore/>
      </w:pPr>
      <w:bookmarkStart w:id="29" w:name="_Toc86483173"/>
      <w:r>
        <w:t>Application Account Information:</w:t>
      </w:r>
      <w:bookmarkEnd w:id="29"/>
    </w:p>
    <w:p w:rsidR="002C3104" w:rsidRDefault="002C3104" w:rsidP="002C3104"/>
    <w:p w:rsidR="00E326A6" w:rsidRDefault="00E326A6" w:rsidP="00E326A6"/>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4"/>
        <w:gridCol w:w="1094"/>
        <w:gridCol w:w="1080"/>
        <w:gridCol w:w="2700"/>
        <w:gridCol w:w="2520"/>
      </w:tblGrid>
      <w:tr w:rsidR="00E326A6" w:rsidRPr="005C7004">
        <w:trPr>
          <w:cantSplit/>
          <w:tblHeader/>
        </w:trPr>
        <w:tc>
          <w:tcPr>
            <w:tcW w:w="1534" w:type="dxa"/>
            <w:shd w:val="clear" w:color="auto" w:fill="808080"/>
          </w:tcPr>
          <w:p w:rsidR="00E326A6" w:rsidRPr="005C7004" w:rsidRDefault="00E326A6" w:rsidP="00F40507">
            <w:pPr>
              <w:tabs>
                <w:tab w:val="left" w:pos="7095"/>
              </w:tabs>
              <w:rPr>
                <w:b/>
                <w:color w:val="FFFFFF"/>
              </w:rPr>
            </w:pPr>
            <w:r>
              <w:rPr>
                <w:b/>
                <w:color w:val="FFFFFF"/>
              </w:rPr>
              <w:t>Account Name</w:t>
            </w:r>
          </w:p>
        </w:tc>
        <w:tc>
          <w:tcPr>
            <w:tcW w:w="1094" w:type="dxa"/>
            <w:shd w:val="clear" w:color="auto" w:fill="808080"/>
          </w:tcPr>
          <w:p w:rsidR="00E326A6" w:rsidRPr="005C7004" w:rsidRDefault="00E326A6" w:rsidP="00F40507">
            <w:pPr>
              <w:tabs>
                <w:tab w:val="left" w:pos="7095"/>
              </w:tabs>
              <w:rPr>
                <w:b/>
                <w:color w:val="FFFFFF"/>
              </w:rPr>
            </w:pPr>
            <w:r>
              <w:rPr>
                <w:b/>
                <w:color w:val="FFFFFF"/>
              </w:rPr>
              <w:t>Logon</w:t>
            </w:r>
          </w:p>
        </w:tc>
        <w:tc>
          <w:tcPr>
            <w:tcW w:w="1080" w:type="dxa"/>
            <w:shd w:val="clear" w:color="auto" w:fill="808080"/>
          </w:tcPr>
          <w:p w:rsidR="00E326A6" w:rsidRPr="005C7004" w:rsidRDefault="00E326A6" w:rsidP="00F40507">
            <w:pPr>
              <w:tabs>
                <w:tab w:val="left" w:pos="7095"/>
              </w:tabs>
              <w:rPr>
                <w:b/>
                <w:color w:val="FFFFFF"/>
              </w:rPr>
            </w:pPr>
            <w:r>
              <w:rPr>
                <w:b/>
                <w:color w:val="FFFFFF"/>
              </w:rPr>
              <w:t>PW</w:t>
            </w:r>
          </w:p>
        </w:tc>
        <w:tc>
          <w:tcPr>
            <w:tcW w:w="2700" w:type="dxa"/>
            <w:shd w:val="clear" w:color="auto" w:fill="808080"/>
          </w:tcPr>
          <w:p w:rsidR="00E326A6" w:rsidRPr="005C7004" w:rsidRDefault="00E326A6" w:rsidP="00F40507">
            <w:pPr>
              <w:tabs>
                <w:tab w:val="left" w:pos="7095"/>
              </w:tabs>
              <w:rPr>
                <w:b/>
                <w:color w:val="FFFFFF"/>
              </w:rPr>
            </w:pPr>
            <w:r>
              <w:rPr>
                <w:b/>
                <w:color w:val="FFFFFF"/>
              </w:rPr>
              <w:t>Member</w:t>
            </w:r>
          </w:p>
        </w:tc>
        <w:tc>
          <w:tcPr>
            <w:tcW w:w="2520" w:type="dxa"/>
            <w:shd w:val="clear" w:color="auto" w:fill="808080"/>
          </w:tcPr>
          <w:p w:rsidR="00E326A6" w:rsidRPr="005C7004" w:rsidRDefault="00E326A6" w:rsidP="00F40507">
            <w:pPr>
              <w:tabs>
                <w:tab w:val="left" w:pos="7095"/>
              </w:tabs>
              <w:rPr>
                <w:b/>
                <w:color w:val="FFFFFF"/>
              </w:rPr>
            </w:pPr>
            <w:r w:rsidRPr="005C7004">
              <w:rPr>
                <w:b/>
                <w:color w:val="FFFFFF"/>
              </w:rPr>
              <w:t>Description/Notes</w:t>
            </w:r>
          </w:p>
        </w:tc>
      </w:tr>
      <w:tr w:rsidR="00E326A6" w:rsidRPr="00422B48">
        <w:trPr>
          <w:cantSplit/>
        </w:trPr>
        <w:tc>
          <w:tcPr>
            <w:tcW w:w="1534" w:type="dxa"/>
          </w:tcPr>
          <w:p w:rsidR="00E326A6" w:rsidRPr="00422B48" w:rsidRDefault="00E326A6" w:rsidP="00F40507">
            <w:pPr>
              <w:rPr>
                <w:b/>
                <w:sz w:val="20"/>
                <w:szCs w:val="20"/>
              </w:rPr>
            </w:pPr>
            <w:r>
              <w:rPr>
                <w:b/>
                <w:sz w:val="20"/>
                <w:szCs w:val="20"/>
              </w:rPr>
              <w:t>OLAP administrator</w:t>
            </w:r>
          </w:p>
        </w:tc>
        <w:tc>
          <w:tcPr>
            <w:tcW w:w="1094" w:type="dxa"/>
          </w:tcPr>
          <w:p w:rsidR="00E326A6" w:rsidRPr="00422B48" w:rsidRDefault="00E326A6" w:rsidP="00F40507">
            <w:pPr>
              <w:rPr>
                <w:sz w:val="20"/>
                <w:szCs w:val="20"/>
              </w:rPr>
            </w:pPr>
          </w:p>
        </w:tc>
        <w:tc>
          <w:tcPr>
            <w:tcW w:w="1080" w:type="dxa"/>
          </w:tcPr>
          <w:p w:rsidR="00E326A6" w:rsidRPr="00422B48" w:rsidRDefault="00E326A6" w:rsidP="00F40507">
            <w:pPr>
              <w:rPr>
                <w:sz w:val="20"/>
                <w:szCs w:val="20"/>
              </w:rPr>
            </w:pPr>
          </w:p>
        </w:tc>
        <w:tc>
          <w:tcPr>
            <w:tcW w:w="2700" w:type="dxa"/>
          </w:tcPr>
          <w:p w:rsidR="00E326A6" w:rsidRPr="00422B48" w:rsidRDefault="00E326A6" w:rsidP="00F40507">
            <w:pPr>
              <w:rPr>
                <w:sz w:val="20"/>
                <w:szCs w:val="20"/>
              </w:rPr>
            </w:pPr>
            <w:r>
              <w:rPr>
                <w:sz w:val="20"/>
                <w:szCs w:val="20"/>
              </w:rPr>
              <w:t>OLAP Administrators group on SQL/Analysis Services Server</w:t>
            </w:r>
          </w:p>
        </w:tc>
        <w:tc>
          <w:tcPr>
            <w:tcW w:w="2520" w:type="dxa"/>
          </w:tcPr>
          <w:p w:rsidR="00E326A6" w:rsidRPr="00422B48" w:rsidRDefault="00E326A6" w:rsidP="00F40507">
            <w:pPr>
              <w:rPr>
                <w:sz w:val="20"/>
                <w:szCs w:val="20"/>
              </w:rPr>
            </w:pPr>
            <w:r>
              <w:rPr>
                <w:sz w:val="20"/>
                <w:szCs w:val="20"/>
              </w:rPr>
              <w:t>OLAP Admin application account used by Project Server to connect to Analysis Services and perform cube administration through DCom object</w:t>
            </w:r>
          </w:p>
        </w:tc>
      </w:tr>
      <w:tr w:rsidR="00E326A6" w:rsidRPr="00422B48">
        <w:trPr>
          <w:cantSplit/>
        </w:trPr>
        <w:tc>
          <w:tcPr>
            <w:tcW w:w="1534" w:type="dxa"/>
          </w:tcPr>
          <w:p w:rsidR="00E326A6" w:rsidRPr="00422B48" w:rsidRDefault="00E326A6" w:rsidP="00F40507">
            <w:pPr>
              <w:rPr>
                <w:sz w:val="20"/>
                <w:szCs w:val="20"/>
              </w:rPr>
            </w:pPr>
            <w:r>
              <w:rPr>
                <w:b/>
                <w:sz w:val="20"/>
                <w:szCs w:val="20"/>
              </w:rPr>
              <w:t>WSS administrator</w:t>
            </w:r>
          </w:p>
        </w:tc>
        <w:tc>
          <w:tcPr>
            <w:tcW w:w="1094" w:type="dxa"/>
          </w:tcPr>
          <w:p w:rsidR="00E326A6" w:rsidRPr="00422B48" w:rsidRDefault="00E326A6" w:rsidP="00F40507">
            <w:pPr>
              <w:rPr>
                <w:sz w:val="20"/>
                <w:szCs w:val="20"/>
              </w:rPr>
            </w:pPr>
          </w:p>
        </w:tc>
        <w:tc>
          <w:tcPr>
            <w:tcW w:w="1080" w:type="dxa"/>
          </w:tcPr>
          <w:p w:rsidR="00E326A6" w:rsidRPr="00422B48" w:rsidRDefault="00E326A6" w:rsidP="00F40507">
            <w:pPr>
              <w:rPr>
                <w:sz w:val="20"/>
                <w:szCs w:val="20"/>
              </w:rPr>
            </w:pPr>
          </w:p>
        </w:tc>
        <w:tc>
          <w:tcPr>
            <w:tcW w:w="2700" w:type="dxa"/>
          </w:tcPr>
          <w:p w:rsidR="00E326A6" w:rsidRDefault="00E326A6" w:rsidP="00F40507">
            <w:pPr>
              <w:rPr>
                <w:sz w:val="20"/>
                <w:szCs w:val="20"/>
              </w:rPr>
            </w:pPr>
            <w:r>
              <w:rPr>
                <w:sz w:val="20"/>
                <w:szCs w:val="20"/>
              </w:rPr>
              <w:t>Local Administrators Group on Project Server/WSS Server</w:t>
            </w:r>
          </w:p>
          <w:p w:rsidR="00E326A6" w:rsidRDefault="00E326A6" w:rsidP="00F40507">
            <w:pPr>
              <w:rPr>
                <w:sz w:val="20"/>
                <w:szCs w:val="20"/>
              </w:rPr>
            </w:pPr>
          </w:p>
          <w:p w:rsidR="00E326A6" w:rsidRPr="00422B48" w:rsidRDefault="00E326A6" w:rsidP="00F40507">
            <w:pPr>
              <w:rPr>
                <w:sz w:val="20"/>
                <w:szCs w:val="20"/>
              </w:rPr>
            </w:pPr>
          </w:p>
        </w:tc>
        <w:tc>
          <w:tcPr>
            <w:tcW w:w="2520" w:type="dxa"/>
          </w:tcPr>
          <w:p w:rsidR="00E326A6" w:rsidRDefault="00E326A6" w:rsidP="00F40507">
            <w:pPr>
              <w:rPr>
                <w:sz w:val="20"/>
                <w:szCs w:val="20"/>
              </w:rPr>
            </w:pPr>
            <w:r>
              <w:rPr>
                <w:sz w:val="20"/>
                <w:szCs w:val="20"/>
              </w:rPr>
              <w:t xml:space="preserve">WSS Admin application account used by Project </w:t>
            </w:r>
          </w:p>
          <w:p w:rsidR="00E326A6" w:rsidRPr="00422B48" w:rsidRDefault="00E326A6" w:rsidP="00F40507">
            <w:pPr>
              <w:rPr>
                <w:sz w:val="20"/>
                <w:szCs w:val="20"/>
              </w:rPr>
            </w:pPr>
            <w:r>
              <w:rPr>
                <w:sz w:val="20"/>
                <w:szCs w:val="20"/>
              </w:rPr>
              <w:t>Server to connect to Windows SharePoint Services and peform administration through DCom object.</w:t>
            </w:r>
          </w:p>
        </w:tc>
      </w:tr>
      <w:tr w:rsidR="00E326A6" w:rsidRPr="00422B48">
        <w:tblPrEx>
          <w:tblLook w:val="01E0"/>
        </w:tblPrEx>
        <w:trPr>
          <w:cantSplit/>
        </w:trPr>
        <w:tc>
          <w:tcPr>
            <w:tcW w:w="1534" w:type="dxa"/>
          </w:tcPr>
          <w:p w:rsidR="00E326A6" w:rsidRPr="00422B48" w:rsidRDefault="00E326A6" w:rsidP="00F40507">
            <w:pPr>
              <w:rPr>
                <w:sz w:val="20"/>
                <w:szCs w:val="20"/>
              </w:rPr>
            </w:pPr>
            <w:r>
              <w:rPr>
                <w:sz w:val="20"/>
                <w:szCs w:val="20"/>
              </w:rPr>
              <w:t>MSProjectUser</w:t>
            </w:r>
          </w:p>
        </w:tc>
        <w:tc>
          <w:tcPr>
            <w:tcW w:w="1094" w:type="dxa"/>
          </w:tcPr>
          <w:p w:rsidR="00E326A6" w:rsidRPr="00811DC3" w:rsidRDefault="00E326A6" w:rsidP="00F40507">
            <w:pPr>
              <w:rPr>
                <w:sz w:val="20"/>
                <w:szCs w:val="20"/>
              </w:rPr>
            </w:pPr>
          </w:p>
        </w:tc>
        <w:tc>
          <w:tcPr>
            <w:tcW w:w="1080" w:type="dxa"/>
          </w:tcPr>
          <w:p w:rsidR="00E326A6" w:rsidRPr="00811DC3" w:rsidRDefault="00E326A6" w:rsidP="00F40507">
            <w:pPr>
              <w:rPr>
                <w:sz w:val="20"/>
                <w:szCs w:val="20"/>
              </w:rPr>
            </w:pPr>
          </w:p>
        </w:tc>
        <w:tc>
          <w:tcPr>
            <w:tcW w:w="2700" w:type="dxa"/>
          </w:tcPr>
          <w:p w:rsidR="00E326A6" w:rsidRDefault="00E326A6" w:rsidP="00F40507">
            <w:pPr>
              <w:rPr>
                <w:sz w:val="20"/>
                <w:szCs w:val="20"/>
              </w:rPr>
            </w:pPr>
            <w:r>
              <w:rPr>
                <w:sz w:val="20"/>
                <w:szCs w:val="20"/>
              </w:rPr>
              <w:t>MSProject Role</w:t>
            </w:r>
          </w:p>
          <w:p w:rsidR="00E326A6" w:rsidRDefault="00E326A6" w:rsidP="00F40507">
            <w:pPr>
              <w:rPr>
                <w:sz w:val="20"/>
                <w:szCs w:val="20"/>
              </w:rPr>
            </w:pPr>
          </w:p>
          <w:p w:rsidR="00E326A6" w:rsidRPr="00422B48" w:rsidRDefault="00E326A6" w:rsidP="00F40507">
            <w:pPr>
              <w:rPr>
                <w:sz w:val="20"/>
                <w:szCs w:val="20"/>
              </w:rPr>
            </w:pPr>
            <w:r>
              <w:rPr>
                <w:sz w:val="20"/>
                <w:szCs w:val="20"/>
              </w:rPr>
              <w:t>Note: Installation process creates role</w:t>
            </w:r>
          </w:p>
        </w:tc>
        <w:tc>
          <w:tcPr>
            <w:tcW w:w="2520" w:type="dxa"/>
          </w:tcPr>
          <w:p w:rsidR="00E326A6" w:rsidRPr="00422B48" w:rsidRDefault="00E326A6" w:rsidP="00F40507">
            <w:pPr>
              <w:rPr>
                <w:sz w:val="20"/>
                <w:szCs w:val="20"/>
              </w:rPr>
            </w:pPr>
            <w:r>
              <w:rPr>
                <w:sz w:val="20"/>
                <w:szCs w:val="20"/>
              </w:rPr>
              <w:t>Created automatically by installation process using password provided</w:t>
            </w:r>
          </w:p>
        </w:tc>
      </w:tr>
      <w:tr w:rsidR="00E326A6" w:rsidRPr="00422B48">
        <w:tblPrEx>
          <w:tblLook w:val="01E0"/>
        </w:tblPrEx>
        <w:trPr>
          <w:cantSplit/>
        </w:trPr>
        <w:tc>
          <w:tcPr>
            <w:tcW w:w="1534" w:type="dxa"/>
          </w:tcPr>
          <w:p w:rsidR="00E326A6" w:rsidRPr="00422B48" w:rsidRDefault="00E326A6" w:rsidP="00F40507">
            <w:pPr>
              <w:rPr>
                <w:sz w:val="20"/>
                <w:szCs w:val="20"/>
              </w:rPr>
            </w:pPr>
            <w:r>
              <w:rPr>
                <w:sz w:val="20"/>
                <w:szCs w:val="20"/>
              </w:rPr>
              <w:t>MSProjectServerUser</w:t>
            </w:r>
          </w:p>
        </w:tc>
        <w:tc>
          <w:tcPr>
            <w:tcW w:w="1094" w:type="dxa"/>
          </w:tcPr>
          <w:p w:rsidR="00E326A6" w:rsidRPr="00422B48" w:rsidRDefault="00E326A6" w:rsidP="00F40507">
            <w:pPr>
              <w:rPr>
                <w:sz w:val="20"/>
                <w:szCs w:val="20"/>
              </w:rPr>
            </w:pPr>
          </w:p>
        </w:tc>
        <w:tc>
          <w:tcPr>
            <w:tcW w:w="1080" w:type="dxa"/>
          </w:tcPr>
          <w:p w:rsidR="00E326A6" w:rsidRPr="00811DC3" w:rsidRDefault="00E326A6" w:rsidP="00F40507">
            <w:pPr>
              <w:rPr>
                <w:sz w:val="20"/>
                <w:szCs w:val="20"/>
              </w:rPr>
            </w:pPr>
          </w:p>
        </w:tc>
        <w:tc>
          <w:tcPr>
            <w:tcW w:w="2700" w:type="dxa"/>
          </w:tcPr>
          <w:p w:rsidR="00E326A6" w:rsidRPr="00422B48" w:rsidRDefault="00E326A6" w:rsidP="00F40507">
            <w:pPr>
              <w:rPr>
                <w:sz w:val="20"/>
                <w:szCs w:val="20"/>
              </w:rPr>
            </w:pPr>
            <w:r>
              <w:rPr>
                <w:sz w:val="20"/>
                <w:szCs w:val="20"/>
              </w:rPr>
              <w:t>MSProjectServer Role</w:t>
            </w:r>
          </w:p>
        </w:tc>
        <w:tc>
          <w:tcPr>
            <w:tcW w:w="2520" w:type="dxa"/>
          </w:tcPr>
          <w:p w:rsidR="00E326A6" w:rsidRPr="00422B48" w:rsidRDefault="00E326A6" w:rsidP="00F40507">
            <w:pPr>
              <w:rPr>
                <w:sz w:val="20"/>
                <w:szCs w:val="20"/>
              </w:rPr>
            </w:pPr>
            <w:r>
              <w:rPr>
                <w:sz w:val="20"/>
                <w:szCs w:val="20"/>
              </w:rPr>
              <w:t>Created automatically by installation process using password provided</w:t>
            </w:r>
          </w:p>
        </w:tc>
      </w:tr>
      <w:tr w:rsidR="00E326A6" w:rsidRPr="00422B48">
        <w:tblPrEx>
          <w:tblLook w:val="01E0"/>
        </w:tblPrEx>
        <w:trPr>
          <w:cantSplit/>
        </w:trPr>
        <w:tc>
          <w:tcPr>
            <w:tcW w:w="1534" w:type="dxa"/>
          </w:tcPr>
          <w:p w:rsidR="00E326A6" w:rsidRDefault="00E326A6" w:rsidP="00F40507">
            <w:pPr>
              <w:rPr>
                <w:sz w:val="20"/>
                <w:szCs w:val="20"/>
              </w:rPr>
            </w:pPr>
            <w:r>
              <w:rPr>
                <w:sz w:val="20"/>
                <w:szCs w:val="20"/>
              </w:rPr>
              <w:t>SA</w:t>
            </w:r>
          </w:p>
        </w:tc>
        <w:tc>
          <w:tcPr>
            <w:tcW w:w="1094" w:type="dxa"/>
          </w:tcPr>
          <w:p w:rsidR="00E326A6" w:rsidRPr="00422B48" w:rsidRDefault="00E326A6" w:rsidP="00F40507">
            <w:pPr>
              <w:rPr>
                <w:sz w:val="20"/>
                <w:szCs w:val="20"/>
              </w:rPr>
            </w:pPr>
          </w:p>
        </w:tc>
        <w:tc>
          <w:tcPr>
            <w:tcW w:w="1080" w:type="dxa"/>
          </w:tcPr>
          <w:p w:rsidR="00E326A6" w:rsidRPr="00811DC3" w:rsidRDefault="00E326A6" w:rsidP="00F40507">
            <w:pPr>
              <w:rPr>
                <w:sz w:val="20"/>
                <w:szCs w:val="20"/>
              </w:rPr>
            </w:pPr>
          </w:p>
        </w:tc>
        <w:tc>
          <w:tcPr>
            <w:tcW w:w="2700" w:type="dxa"/>
          </w:tcPr>
          <w:p w:rsidR="00E326A6" w:rsidRDefault="00E326A6" w:rsidP="00F40507">
            <w:pPr>
              <w:rPr>
                <w:sz w:val="20"/>
                <w:szCs w:val="20"/>
              </w:rPr>
            </w:pPr>
            <w:r>
              <w:rPr>
                <w:sz w:val="20"/>
                <w:szCs w:val="20"/>
              </w:rPr>
              <w:t>System Roles:</w:t>
            </w:r>
          </w:p>
          <w:p w:rsidR="00E326A6" w:rsidRDefault="00E326A6" w:rsidP="00F40507">
            <w:pPr>
              <w:rPr>
                <w:sz w:val="20"/>
                <w:szCs w:val="20"/>
              </w:rPr>
            </w:pPr>
            <w:r>
              <w:rPr>
                <w:sz w:val="20"/>
                <w:szCs w:val="20"/>
              </w:rPr>
              <w:t>Security Administrators</w:t>
            </w:r>
          </w:p>
          <w:p w:rsidR="00E326A6" w:rsidRDefault="00E326A6" w:rsidP="00F40507">
            <w:pPr>
              <w:rPr>
                <w:sz w:val="20"/>
                <w:szCs w:val="20"/>
              </w:rPr>
            </w:pPr>
            <w:r>
              <w:rPr>
                <w:sz w:val="20"/>
                <w:szCs w:val="20"/>
              </w:rPr>
              <w:t>DB Creators</w:t>
            </w:r>
          </w:p>
          <w:p w:rsidR="00E326A6" w:rsidRPr="00422B48" w:rsidRDefault="00E326A6" w:rsidP="00F40507">
            <w:pPr>
              <w:rPr>
                <w:sz w:val="20"/>
                <w:szCs w:val="20"/>
              </w:rPr>
            </w:pPr>
          </w:p>
        </w:tc>
        <w:tc>
          <w:tcPr>
            <w:tcW w:w="2520" w:type="dxa"/>
          </w:tcPr>
          <w:p w:rsidR="00E326A6" w:rsidRPr="00422B48" w:rsidRDefault="00E326A6" w:rsidP="00F40507">
            <w:pPr>
              <w:rPr>
                <w:sz w:val="20"/>
                <w:szCs w:val="20"/>
              </w:rPr>
            </w:pPr>
            <w:r>
              <w:rPr>
                <w:sz w:val="20"/>
                <w:szCs w:val="20"/>
              </w:rPr>
              <w:t>Use built-in Account</w:t>
            </w:r>
          </w:p>
        </w:tc>
      </w:tr>
    </w:tbl>
    <w:p w:rsidR="00E326A6" w:rsidRDefault="00E326A6" w:rsidP="00E326A6"/>
    <w:p w:rsidR="00FA1F76" w:rsidRDefault="00FA1F76" w:rsidP="00FA1F76">
      <w:pPr>
        <w:pStyle w:val="Heading2"/>
      </w:pPr>
      <w:bookmarkStart w:id="30" w:name="_Toc86483174"/>
      <w:r>
        <w:t>Server Configuration Requirements</w:t>
      </w:r>
      <w:bookmarkEnd w:id="30"/>
    </w:p>
    <w:p w:rsidR="00FA1F76" w:rsidRDefault="00FA1F76" w:rsidP="00FA1F76"/>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4"/>
        <w:gridCol w:w="1094"/>
        <w:gridCol w:w="900"/>
        <w:gridCol w:w="2880"/>
        <w:gridCol w:w="2520"/>
      </w:tblGrid>
      <w:tr w:rsidR="00FA1F76" w:rsidRPr="005C7004">
        <w:trPr>
          <w:cantSplit/>
          <w:tblHeader/>
        </w:trPr>
        <w:tc>
          <w:tcPr>
            <w:tcW w:w="1534" w:type="dxa"/>
            <w:shd w:val="clear" w:color="auto" w:fill="808080"/>
          </w:tcPr>
          <w:p w:rsidR="00FA1F76" w:rsidRPr="005C7004" w:rsidRDefault="00FA1F76" w:rsidP="00E170C5">
            <w:pPr>
              <w:tabs>
                <w:tab w:val="left" w:pos="7095"/>
              </w:tabs>
              <w:rPr>
                <w:b/>
                <w:color w:val="FFFFFF"/>
              </w:rPr>
            </w:pPr>
            <w:r>
              <w:rPr>
                <w:b/>
                <w:color w:val="FFFFFF"/>
              </w:rPr>
              <w:t>Server Net Bios Name</w:t>
            </w:r>
          </w:p>
        </w:tc>
        <w:tc>
          <w:tcPr>
            <w:tcW w:w="1094" w:type="dxa"/>
            <w:shd w:val="clear" w:color="auto" w:fill="808080"/>
          </w:tcPr>
          <w:p w:rsidR="00FA1F76" w:rsidRPr="005C7004" w:rsidRDefault="00FA1F76" w:rsidP="00E170C5">
            <w:pPr>
              <w:tabs>
                <w:tab w:val="left" w:pos="7095"/>
              </w:tabs>
              <w:rPr>
                <w:b/>
                <w:color w:val="FFFFFF"/>
              </w:rPr>
            </w:pPr>
            <w:r>
              <w:rPr>
                <w:b/>
                <w:color w:val="FFFFFF"/>
              </w:rPr>
              <w:t>OS</w:t>
            </w:r>
          </w:p>
        </w:tc>
        <w:tc>
          <w:tcPr>
            <w:tcW w:w="900" w:type="dxa"/>
            <w:shd w:val="clear" w:color="auto" w:fill="808080"/>
          </w:tcPr>
          <w:p w:rsidR="00FA1F76" w:rsidRPr="005C7004" w:rsidRDefault="00FA1F76" w:rsidP="00E170C5">
            <w:pPr>
              <w:tabs>
                <w:tab w:val="left" w:pos="7095"/>
              </w:tabs>
              <w:rPr>
                <w:b/>
                <w:color w:val="FFFFFF"/>
              </w:rPr>
            </w:pPr>
            <w:r>
              <w:rPr>
                <w:b/>
                <w:color w:val="FFFFFF"/>
              </w:rPr>
              <w:t>SP</w:t>
            </w:r>
          </w:p>
        </w:tc>
        <w:tc>
          <w:tcPr>
            <w:tcW w:w="2880" w:type="dxa"/>
            <w:shd w:val="clear" w:color="auto" w:fill="808080"/>
          </w:tcPr>
          <w:p w:rsidR="00FA1F76" w:rsidRPr="005C7004" w:rsidRDefault="00FA1F76" w:rsidP="00E170C5">
            <w:pPr>
              <w:tabs>
                <w:tab w:val="left" w:pos="7095"/>
              </w:tabs>
              <w:rPr>
                <w:b/>
                <w:color w:val="FFFFFF"/>
              </w:rPr>
            </w:pPr>
            <w:r>
              <w:rPr>
                <w:b/>
                <w:color w:val="FFFFFF"/>
              </w:rPr>
              <w:t>Configuration</w:t>
            </w:r>
          </w:p>
        </w:tc>
        <w:tc>
          <w:tcPr>
            <w:tcW w:w="2520" w:type="dxa"/>
            <w:shd w:val="clear" w:color="auto" w:fill="808080"/>
          </w:tcPr>
          <w:p w:rsidR="00FA1F76" w:rsidRPr="005C7004" w:rsidRDefault="00FA1F76" w:rsidP="00E170C5">
            <w:pPr>
              <w:tabs>
                <w:tab w:val="left" w:pos="7095"/>
              </w:tabs>
              <w:rPr>
                <w:b/>
                <w:color w:val="FFFFFF"/>
              </w:rPr>
            </w:pPr>
            <w:r>
              <w:rPr>
                <w:b/>
                <w:color w:val="FFFFFF"/>
              </w:rPr>
              <w:t>Notes</w:t>
            </w:r>
          </w:p>
        </w:tc>
      </w:tr>
      <w:tr w:rsidR="00FA1F76" w:rsidRPr="00D72A24">
        <w:trPr>
          <w:cantSplit/>
        </w:trPr>
        <w:tc>
          <w:tcPr>
            <w:tcW w:w="1534" w:type="dxa"/>
          </w:tcPr>
          <w:p w:rsidR="00FA1F76" w:rsidRPr="00D72A24" w:rsidRDefault="00FA1F76" w:rsidP="00E170C5">
            <w:pPr>
              <w:rPr>
                <w:sz w:val="20"/>
                <w:szCs w:val="20"/>
              </w:rPr>
            </w:pPr>
          </w:p>
        </w:tc>
        <w:tc>
          <w:tcPr>
            <w:tcW w:w="1094" w:type="dxa"/>
          </w:tcPr>
          <w:p w:rsidR="00FA1F76" w:rsidRPr="00D72A24" w:rsidRDefault="00FA1F76" w:rsidP="00E170C5">
            <w:pPr>
              <w:rPr>
                <w:sz w:val="20"/>
                <w:szCs w:val="20"/>
              </w:rPr>
            </w:pPr>
            <w:r w:rsidRPr="00D72A24">
              <w:rPr>
                <w:sz w:val="20"/>
                <w:szCs w:val="20"/>
              </w:rPr>
              <w:t>2003 Std</w:t>
            </w:r>
          </w:p>
        </w:tc>
        <w:tc>
          <w:tcPr>
            <w:tcW w:w="900" w:type="dxa"/>
          </w:tcPr>
          <w:p w:rsidR="00FA1F76" w:rsidRPr="00D72A24" w:rsidRDefault="00FA1F76" w:rsidP="00E170C5">
            <w:pPr>
              <w:rPr>
                <w:sz w:val="20"/>
                <w:szCs w:val="20"/>
              </w:rPr>
            </w:pPr>
          </w:p>
        </w:tc>
        <w:tc>
          <w:tcPr>
            <w:tcW w:w="2880" w:type="dxa"/>
          </w:tcPr>
          <w:p w:rsidR="00FA1F76" w:rsidRPr="00D72A24" w:rsidRDefault="00FA1F76" w:rsidP="00E170C5">
            <w:pPr>
              <w:rPr>
                <w:sz w:val="20"/>
                <w:szCs w:val="20"/>
              </w:rPr>
            </w:pPr>
            <w:r w:rsidRPr="00D72A24">
              <w:rPr>
                <w:sz w:val="20"/>
                <w:szCs w:val="20"/>
              </w:rPr>
              <w:t>ProjectServer</w:t>
            </w:r>
            <w:r w:rsidR="009818CD">
              <w:rPr>
                <w:sz w:val="20"/>
                <w:szCs w:val="20"/>
              </w:rPr>
              <w:t>, WSS for Project Server</w:t>
            </w:r>
          </w:p>
          <w:p w:rsidR="00FA1F76" w:rsidRPr="00D72A24" w:rsidRDefault="00FA1F76" w:rsidP="00E170C5">
            <w:pPr>
              <w:rPr>
                <w:sz w:val="20"/>
                <w:szCs w:val="20"/>
              </w:rPr>
            </w:pPr>
          </w:p>
        </w:tc>
        <w:tc>
          <w:tcPr>
            <w:tcW w:w="2520" w:type="dxa"/>
          </w:tcPr>
          <w:p w:rsidR="00FA1F76" w:rsidRPr="00D72A24" w:rsidRDefault="00FA1F76" w:rsidP="00E170C5">
            <w:pPr>
              <w:rPr>
                <w:sz w:val="20"/>
                <w:szCs w:val="20"/>
              </w:rPr>
            </w:pPr>
          </w:p>
        </w:tc>
      </w:tr>
      <w:tr w:rsidR="00FA1F76" w:rsidRPr="00422B48">
        <w:trPr>
          <w:cantSplit/>
        </w:trPr>
        <w:tc>
          <w:tcPr>
            <w:tcW w:w="1534" w:type="dxa"/>
          </w:tcPr>
          <w:p w:rsidR="00FA1F76" w:rsidRPr="00422B48" w:rsidRDefault="00FA1F76" w:rsidP="00E170C5">
            <w:pPr>
              <w:rPr>
                <w:sz w:val="20"/>
                <w:szCs w:val="20"/>
              </w:rPr>
            </w:pPr>
          </w:p>
        </w:tc>
        <w:tc>
          <w:tcPr>
            <w:tcW w:w="1094" w:type="dxa"/>
          </w:tcPr>
          <w:p w:rsidR="00FA1F76" w:rsidRPr="00422B48" w:rsidRDefault="00FA1F76" w:rsidP="00E170C5">
            <w:pPr>
              <w:rPr>
                <w:sz w:val="20"/>
                <w:szCs w:val="20"/>
              </w:rPr>
            </w:pPr>
            <w:r>
              <w:rPr>
                <w:sz w:val="20"/>
                <w:szCs w:val="20"/>
              </w:rPr>
              <w:t>2003 Std</w:t>
            </w:r>
          </w:p>
        </w:tc>
        <w:tc>
          <w:tcPr>
            <w:tcW w:w="900" w:type="dxa"/>
          </w:tcPr>
          <w:p w:rsidR="00FA1F76" w:rsidRPr="00422B48" w:rsidRDefault="00FA1F76" w:rsidP="00E170C5">
            <w:pPr>
              <w:rPr>
                <w:sz w:val="20"/>
                <w:szCs w:val="20"/>
              </w:rPr>
            </w:pPr>
          </w:p>
        </w:tc>
        <w:tc>
          <w:tcPr>
            <w:tcW w:w="2880" w:type="dxa"/>
          </w:tcPr>
          <w:p w:rsidR="00FA1F76" w:rsidRDefault="00FA1F76" w:rsidP="00E170C5">
            <w:pPr>
              <w:rPr>
                <w:sz w:val="20"/>
                <w:szCs w:val="20"/>
              </w:rPr>
            </w:pPr>
            <w:r>
              <w:rPr>
                <w:sz w:val="20"/>
                <w:szCs w:val="20"/>
              </w:rPr>
              <w:t>SQL</w:t>
            </w:r>
          </w:p>
          <w:p w:rsidR="00FA1F76" w:rsidRPr="00422B48" w:rsidRDefault="00FA1F76" w:rsidP="00E170C5">
            <w:pPr>
              <w:rPr>
                <w:sz w:val="20"/>
                <w:szCs w:val="20"/>
              </w:rPr>
            </w:pPr>
            <w:r>
              <w:rPr>
                <w:sz w:val="20"/>
                <w:szCs w:val="20"/>
              </w:rPr>
              <w:t>Analysis Services</w:t>
            </w:r>
          </w:p>
        </w:tc>
        <w:tc>
          <w:tcPr>
            <w:tcW w:w="2520" w:type="dxa"/>
          </w:tcPr>
          <w:p w:rsidR="00FA1F76" w:rsidRPr="00422B48" w:rsidRDefault="00FA1F76" w:rsidP="00E170C5">
            <w:pPr>
              <w:rPr>
                <w:sz w:val="20"/>
                <w:szCs w:val="20"/>
              </w:rPr>
            </w:pPr>
          </w:p>
        </w:tc>
      </w:tr>
      <w:tr w:rsidR="00FA1F76" w:rsidRPr="00422B48">
        <w:tblPrEx>
          <w:tblLook w:val="01E0"/>
        </w:tblPrEx>
        <w:trPr>
          <w:cantSplit/>
        </w:trPr>
        <w:tc>
          <w:tcPr>
            <w:tcW w:w="1534" w:type="dxa"/>
          </w:tcPr>
          <w:p w:rsidR="00FA1F76" w:rsidRPr="00422B48" w:rsidRDefault="00FA1F76" w:rsidP="00E170C5">
            <w:pPr>
              <w:rPr>
                <w:sz w:val="20"/>
                <w:szCs w:val="20"/>
              </w:rPr>
            </w:pPr>
          </w:p>
        </w:tc>
        <w:tc>
          <w:tcPr>
            <w:tcW w:w="1094" w:type="dxa"/>
          </w:tcPr>
          <w:p w:rsidR="00FA1F76" w:rsidRPr="00422B48" w:rsidRDefault="00FA1F76" w:rsidP="00E170C5">
            <w:pPr>
              <w:rPr>
                <w:sz w:val="20"/>
                <w:szCs w:val="20"/>
              </w:rPr>
            </w:pPr>
          </w:p>
        </w:tc>
        <w:tc>
          <w:tcPr>
            <w:tcW w:w="900" w:type="dxa"/>
          </w:tcPr>
          <w:p w:rsidR="00FA1F76" w:rsidRPr="00422B48" w:rsidRDefault="00FA1F76" w:rsidP="00E170C5">
            <w:pPr>
              <w:rPr>
                <w:sz w:val="20"/>
                <w:szCs w:val="20"/>
              </w:rPr>
            </w:pPr>
          </w:p>
        </w:tc>
        <w:tc>
          <w:tcPr>
            <w:tcW w:w="2880" w:type="dxa"/>
          </w:tcPr>
          <w:p w:rsidR="00FA1F76" w:rsidRPr="00422B48" w:rsidRDefault="00FA1F76" w:rsidP="00E170C5">
            <w:pPr>
              <w:rPr>
                <w:sz w:val="20"/>
                <w:szCs w:val="20"/>
              </w:rPr>
            </w:pPr>
          </w:p>
        </w:tc>
        <w:tc>
          <w:tcPr>
            <w:tcW w:w="2520" w:type="dxa"/>
          </w:tcPr>
          <w:p w:rsidR="00FA1F76" w:rsidRPr="00422B48" w:rsidRDefault="00FA1F76" w:rsidP="00E170C5">
            <w:pPr>
              <w:rPr>
                <w:sz w:val="20"/>
                <w:szCs w:val="20"/>
              </w:rPr>
            </w:pPr>
          </w:p>
        </w:tc>
      </w:tr>
      <w:tr w:rsidR="00FA1F76" w:rsidRPr="00422B48">
        <w:tblPrEx>
          <w:tblLook w:val="01E0"/>
        </w:tblPrEx>
        <w:trPr>
          <w:cantSplit/>
        </w:trPr>
        <w:tc>
          <w:tcPr>
            <w:tcW w:w="1534" w:type="dxa"/>
          </w:tcPr>
          <w:p w:rsidR="00FA1F76" w:rsidRPr="00422B48" w:rsidRDefault="00FA1F76" w:rsidP="00E170C5">
            <w:pPr>
              <w:rPr>
                <w:sz w:val="20"/>
                <w:szCs w:val="20"/>
              </w:rPr>
            </w:pPr>
          </w:p>
        </w:tc>
        <w:tc>
          <w:tcPr>
            <w:tcW w:w="1094" w:type="dxa"/>
          </w:tcPr>
          <w:p w:rsidR="00FA1F76" w:rsidRPr="00422B48" w:rsidRDefault="00FA1F76" w:rsidP="00E170C5">
            <w:pPr>
              <w:rPr>
                <w:sz w:val="20"/>
                <w:szCs w:val="20"/>
              </w:rPr>
            </w:pPr>
          </w:p>
        </w:tc>
        <w:tc>
          <w:tcPr>
            <w:tcW w:w="900" w:type="dxa"/>
          </w:tcPr>
          <w:p w:rsidR="00FA1F76" w:rsidRPr="00422B48" w:rsidRDefault="00FA1F76" w:rsidP="00E170C5">
            <w:pPr>
              <w:rPr>
                <w:sz w:val="20"/>
                <w:szCs w:val="20"/>
              </w:rPr>
            </w:pPr>
          </w:p>
        </w:tc>
        <w:tc>
          <w:tcPr>
            <w:tcW w:w="2880" w:type="dxa"/>
          </w:tcPr>
          <w:p w:rsidR="00FA1F76" w:rsidRPr="00422B48" w:rsidRDefault="00FA1F76" w:rsidP="00E170C5">
            <w:pPr>
              <w:rPr>
                <w:sz w:val="20"/>
                <w:szCs w:val="20"/>
              </w:rPr>
            </w:pPr>
          </w:p>
        </w:tc>
        <w:tc>
          <w:tcPr>
            <w:tcW w:w="2520" w:type="dxa"/>
          </w:tcPr>
          <w:p w:rsidR="00FA1F76" w:rsidRPr="00865978" w:rsidRDefault="00FA1F76" w:rsidP="00E170C5">
            <w:pPr>
              <w:rPr>
                <w:sz w:val="20"/>
                <w:szCs w:val="20"/>
                <w:highlight w:val="yellow"/>
              </w:rPr>
            </w:pPr>
          </w:p>
        </w:tc>
      </w:tr>
    </w:tbl>
    <w:p w:rsidR="00FA1F76" w:rsidRDefault="00FA1F76" w:rsidP="00FA1F76"/>
    <w:p w:rsidR="002C3104" w:rsidRDefault="002C3104" w:rsidP="002C3104"/>
    <w:sectPr w:rsidR="002C3104" w:rsidSect="008634E5">
      <w:headerReference w:type="default" r:id="rId11"/>
      <w:footerReference w:type="default" r:id="rId12"/>
      <w:pgSz w:w="12240" w:h="15840" w:code="1"/>
      <w:pgMar w:top="1440" w:right="1800" w:bottom="1440" w:left="1800" w:header="720" w:footer="720" w:gutter="0"/>
      <w:pgBorders w:display="firstPage"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347" w:rsidRDefault="00E15347">
      <w:r>
        <w:separator/>
      </w:r>
    </w:p>
  </w:endnote>
  <w:endnote w:type="continuationSeparator" w:id="1">
    <w:p w:rsidR="00E15347" w:rsidRDefault="00E153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B61" w:rsidRPr="00185049" w:rsidRDefault="00FD3B61" w:rsidP="00185049">
    <w:pPr>
      <w:pStyle w:val="Footer"/>
      <w:jc w:val="center"/>
      <w:rPr>
        <w:rFonts w:ascii="Verdana" w:hAnsi="Verdana"/>
        <w:sz w:val="20"/>
        <w:szCs w:val="20"/>
      </w:rPr>
    </w:pPr>
    <w:r w:rsidRPr="00185049">
      <w:rPr>
        <w:rFonts w:ascii="Verdana" w:hAnsi="Verdana"/>
        <w:sz w:val="20"/>
        <w:szCs w:val="20"/>
      </w:rPr>
      <w:t xml:space="preserve">Page </w:t>
    </w:r>
    <w:r w:rsidR="00326D6C" w:rsidRPr="00185049">
      <w:rPr>
        <w:rFonts w:ascii="Verdana" w:hAnsi="Verdana"/>
        <w:sz w:val="20"/>
        <w:szCs w:val="20"/>
      </w:rPr>
      <w:fldChar w:fldCharType="begin"/>
    </w:r>
    <w:r w:rsidRPr="00185049">
      <w:rPr>
        <w:rFonts w:ascii="Verdana" w:hAnsi="Verdana"/>
        <w:sz w:val="20"/>
        <w:szCs w:val="20"/>
      </w:rPr>
      <w:instrText xml:space="preserve"> PAGE </w:instrText>
    </w:r>
    <w:r w:rsidR="00326D6C" w:rsidRPr="00185049">
      <w:rPr>
        <w:rFonts w:ascii="Verdana" w:hAnsi="Verdana"/>
        <w:sz w:val="20"/>
        <w:szCs w:val="20"/>
      </w:rPr>
      <w:fldChar w:fldCharType="separate"/>
    </w:r>
    <w:r w:rsidR="00FA34AC">
      <w:rPr>
        <w:rFonts w:ascii="Verdana" w:hAnsi="Verdana"/>
        <w:noProof/>
        <w:sz w:val="20"/>
        <w:szCs w:val="20"/>
      </w:rPr>
      <w:t>2</w:t>
    </w:r>
    <w:r w:rsidR="00326D6C" w:rsidRPr="00185049">
      <w:rPr>
        <w:rFonts w:ascii="Verdana" w:hAnsi="Verdana"/>
        <w:sz w:val="20"/>
        <w:szCs w:val="20"/>
      </w:rPr>
      <w:fldChar w:fldCharType="end"/>
    </w:r>
    <w:r w:rsidRPr="00185049">
      <w:rPr>
        <w:rFonts w:ascii="Verdana" w:hAnsi="Verdana"/>
        <w:sz w:val="20"/>
        <w:szCs w:val="20"/>
      </w:rPr>
      <w:t xml:space="preserve"> of </w:t>
    </w:r>
    <w:r w:rsidR="00326D6C" w:rsidRPr="00185049">
      <w:rPr>
        <w:rFonts w:ascii="Verdana" w:hAnsi="Verdana"/>
        <w:sz w:val="20"/>
        <w:szCs w:val="20"/>
      </w:rPr>
      <w:fldChar w:fldCharType="begin"/>
    </w:r>
    <w:r w:rsidRPr="00185049">
      <w:rPr>
        <w:rFonts w:ascii="Verdana" w:hAnsi="Verdana"/>
        <w:sz w:val="20"/>
        <w:szCs w:val="20"/>
      </w:rPr>
      <w:instrText xml:space="preserve"> NUMPAGES </w:instrText>
    </w:r>
    <w:r w:rsidR="00326D6C" w:rsidRPr="00185049">
      <w:rPr>
        <w:rFonts w:ascii="Verdana" w:hAnsi="Verdana"/>
        <w:sz w:val="20"/>
        <w:szCs w:val="20"/>
      </w:rPr>
      <w:fldChar w:fldCharType="separate"/>
    </w:r>
    <w:r w:rsidR="00FA34AC">
      <w:rPr>
        <w:rFonts w:ascii="Verdana" w:hAnsi="Verdana"/>
        <w:noProof/>
        <w:sz w:val="20"/>
        <w:szCs w:val="20"/>
      </w:rPr>
      <w:t>2</w:t>
    </w:r>
    <w:r w:rsidR="00326D6C" w:rsidRPr="00185049">
      <w:rPr>
        <w:rFonts w:ascii="Verdana" w:hAnsi="Verdana"/>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347" w:rsidRDefault="00E15347">
      <w:r>
        <w:separator/>
      </w:r>
    </w:p>
  </w:footnote>
  <w:footnote w:type="continuationSeparator" w:id="1">
    <w:p w:rsidR="00E15347" w:rsidRDefault="00E153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B61" w:rsidRDefault="00FD3B61" w:rsidP="00185049">
    <w:pPr>
      <w:pStyle w:val="Header"/>
      <w:jc w:val="center"/>
      <w:rPr>
        <w:rFonts w:cs="Arial"/>
        <w:sz w:val="20"/>
        <w:szCs w:val="20"/>
      </w:rPr>
    </w:pPr>
    <w:r>
      <w:rPr>
        <w:rFonts w:cs="Arial"/>
        <w:noProof/>
        <w:sz w:val="20"/>
        <w:szCs w:val="20"/>
      </w:rPr>
      <w:drawing>
        <wp:inline distT="0" distB="0" distL="0" distR="0">
          <wp:extent cx="1781175" cy="352425"/>
          <wp:effectExtent l="19050" t="0" r="9525" b="0"/>
          <wp:docPr id="2" name="Picture 2" descr="logo_notext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notext_sm"/>
                  <pic:cNvPicPr>
                    <a:picLocks noChangeAspect="1" noChangeArrowheads="1"/>
                  </pic:cNvPicPr>
                </pic:nvPicPr>
                <pic:blipFill>
                  <a:blip r:embed="rId1"/>
                  <a:srcRect/>
                  <a:stretch>
                    <a:fillRect/>
                  </a:stretch>
                </pic:blipFill>
                <pic:spPr bwMode="auto">
                  <a:xfrm>
                    <a:off x="0" y="0"/>
                    <a:ext cx="1781175" cy="352425"/>
                  </a:xfrm>
                  <a:prstGeom prst="rect">
                    <a:avLst/>
                  </a:prstGeom>
                  <a:noFill/>
                  <a:ln w="9525">
                    <a:noFill/>
                    <a:miter lim="800000"/>
                    <a:headEnd/>
                    <a:tailEnd/>
                  </a:ln>
                </pic:spPr>
              </pic:pic>
            </a:graphicData>
          </a:graphic>
        </wp:inline>
      </w:drawing>
    </w:r>
  </w:p>
  <w:p w:rsidR="00FD3B61" w:rsidRDefault="00FD3B61" w:rsidP="00185049">
    <w:pPr>
      <w:pStyle w:val="Header"/>
      <w:jc w:val="center"/>
      <w:rPr>
        <w:rFonts w:ascii="Verdana" w:hAnsi="Verdana" w:cs="Arial"/>
        <w:sz w:val="20"/>
        <w:szCs w:val="20"/>
      </w:rPr>
    </w:pPr>
    <w:r w:rsidRPr="00185049">
      <w:rPr>
        <w:rFonts w:ascii="Verdana" w:hAnsi="Verdana" w:cs="Arial"/>
        <w:sz w:val="20"/>
        <w:szCs w:val="20"/>
      </w:rPr>
      <w:t>Requirements and Specifications</w:t>
    </w:r>
  </w:p>
  <w:p w:rsidR="00FD3B61" w:rsidRPr="00185049" w:rsidRDefault="00FD3B61" w:rsidP="00185049">
    <w:pPr>
      <w:pStyle w:val="Header"/>
      <w:jc w:val="center"/>
      <w:rPr>
        <w:rFonts w:ascii="Verdana" w:hAnsi="Verdan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06FA5"/>
    <w:multiLevelType w:val="hybridMultilevel"/>
    <w:tmpl w:val="D6B8EB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0495726"/>
    <w:multiLevelType w:val="multilevel"/>
    <w:tmpl w:val="35D80E14"/>
    <w:lvl w:ilvl="0">
      <w:start w:val="1"/>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792"/>
        </w:tabs>
        <w:ind w:left="792"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8061BE7"/>
    <w:multiLevelType w:val="multilevel"/>
    <w:tmpl w:val="084C9E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C14117E"/>
    <w:multiLevelType w:val="multilevel"/>
    <w:tmpl w:val="084C9E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D31077C"/>
    <w:multiLevelType w:val="multilevel"/>
    <w:tmpl w:val="084C9E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5152D70"/>
    <w:multiLevelType w:val="multilevel"/>
    <w:tmpl w:val="084C9E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6D2C130F"/>
    <w:multiLevelType w:val="multilevel"/>
    <w:tmpl w:val="084C9EC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7C0B768D"/>
    <w:multiLevelType w:val="hybridMultilevel"/>
    <w:tmpl w:val="878A3F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1"/>
  </w:num>
  <w:num w:numId="6">
    <w:abstractNumId w:val="6"/>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ttachedTemplate r:id="rId1"/>
  <w:stylePaneFormatFilter w:val="3F01"/>
  <w:defaultTabStop w:val="720"/>
  <w:noPunctuationKerning/>
  <w:characterSpacingControl w:val="doNotCompress"/>
  <w:footnotePr>
    <w:footnote w:id="0"/>
    <w:footnote w:id="1"/>
  </w:footnotePr>
  <w:endnotePr>
    <w:endnote w:id="0"/>
    <w:endnote w:id="1"/>
  </w:endnotePr>
  <w:compat/>
  <w:rsids>
    <w:rsidRoot w:val="007373EC"/>
    <w:rsid w:val="000030D4"/>
    <w:rsid w:val="000072B8"/>
    <w:rsid w:val="00012D98"/>
    <w:rsid w:val="00014E8E"/>
    <w:rsid w:val="0002598D"/>
    <w:rsid w:val="00032676"/>
    <w:rsid w:val="00036867"/>
    <w:rsid w:val="00056E54"/>
    <w:rsid w:val="00057945"/>
    <w:rsid w:val="00065AE7"/>
    <w:rsid w:val="00082F8A"/>
    <w:rsid w:val="000953D9"/>
    <w:rsid w:val="000A0CFF"/>
    <w:rsid w:val="000C451B"/>
    <w:rsid w:val="000C582D"/>
    <w:rsid w:val="000E277F"/>
    <w:rsid w:val="000E51A1"/>
    <w:rsid w:val="000E5E78"/>
    <w:rsid w:val="00102C57"/>
    <w:rsid w:val="001073A8"/>
    <w:rsid w:val="00122B05"/>
    <w:rsid w:val="00127704"/>
    <w:rsid w:val="001338A2"/>
    <w:rsid w:val="00146E32"/>
    <w:rsid w:val="001616AF"/>
    <w:rsid w:val="001621A9"/>
    <w:rsid w:val="001635E2"/>
    <w:rsid w:val="0016575E"/>
    <w:rsid w:val="00185049"/>
    <w:rsid w:val="00191AB1"/>
    <w:rsid w:val="00191BD5"/>
    <w:rsid w:val="001A7BAE"/>
    <w:rsid w:val="001B5C0A"/>
    <w:rsid w:val="001E54F4"/>
    <w:rsid w:val="001E7273"/>
    <w:rsid w:val="001E7C72"/>
    <w:rsid w:val="00200333"/>
    <w:rsid w:val="002006AA"/>
    <w:rsid w:val="00205362"/>
    <w:rsid w:val="00206790"/>
    <w:rsid w:val="00224F50"/>
    <w:rsid w:val="0024346D"/>
    <w:rsid w:val="00247E8F"/>
    <w:rsid w:val="00271C88"/>
    <w:rsid w:val="002721BE"/>
    <w:rsid w:val="00290F0D"/>
    <w:rsid w:val="0029796F"/>
    <w:rsid w:val="002A0CF0"/>
    <w:rsid w:val="002C0482"/>
    <w:rsid w:val="002C3104"/>
    <w:rsid w:val="002D5DC3"/>
    <w:rsid w:val="00300CCE"/>
    <w:rsid w:val="00324FD1"/>
    <w:rsid w:val="00326D6C"/>
    <w:rsid w:val="00331ECE"/>
    <w:rsid w:val="00340C59"/>
    <w:rsid w:val="00366E95"/>
    <w:rsid w:val="00377833"/>
    <w:rsid w:val="00382F27"/>
    <w:rsid w:val="00387C5B"/>
    <w:rsid w:val="003A547A"/>
    <w:rsid w:val="003D54F5"/>
    <w:rsid w:val="003F4E35"/>
    <w:rsid w:val="00400A23"/>
    <w:rsid w:val="00422B48"/>
    <w:rsid w:val="0043293A"/>
    <w:rsid w:val="0043604D"/>
    <w:rsid w:val="0044677D"/>
    <w:rsid w:val="004715E4"/>
    <w:rsid w:val="00482279"/>
    <w:rsid w:val="00492E42"/>
    <w:rsid w:val="004966CF"/>
    <w:rsid w:val="004979C5"/>
    <w:rsid w:val="004A0053"/>
    <w:rsid w:val="004A121C"/>
    <w:rsid w:val="004B1684"/>
    <w:rsid w:val="004B41C1"/>
    <w:rsid w:val="004C3987"/>
    <w:rsid w:val="004F1F06"/>
    <w:rsid w:val="005022ED"/>
    <w:rsid w:val="00502307"/>
    <w:rsid w:val="00534C9B"/>
    <w:rsid w:val="00557781"/>
    <w:rsid w:val="00561969"/>
    <w:rsid w:val="00572253"/>
    <w:rsid w:val="005777E3"/>
    <w:rsid w:val="0059557A"/>
    <w:rsid w:val="005A311C"/>
    <w:rsid w:val="005B69CE"/>
    <w:rsid w:val="005B78B7"/>
    <w:rsid w:val="005D0F05"/>
    <w:rsid w:val="005E7A85"/>
    <w:rsid w:val="005F2128"/>
    <w:rsid w:val="005F6A61"/>
    <w:rsid w:val="00602720"/>
    <w:rsid w:val="00602AC3"/>
    <w:rsid w:val="00627940"/>
    <w:rsid w:val="00631E6A"/>
    <w:rsid w:val="00662A78"/>
    <w:rsid w:val="0067528E"/>
    <w:rsid w:val="0069162E"/>
    <w:rsid w:val="006A26B2"/>
    <w:rsid w:val="006B00FF"/>
    <w:rsid w:val="006C41D4"/>
    <w:rsid w:val="006D2D86"/>
    <w:rsid w:val="006E7F74"/>
    <w:rsid w:val="006F3864"/>
    <w:rsid w:val="00700033"/>
    <w:rsid w:val="00713D50"/>
    <w:rsid w:val="00736F99"/>
    <w:rsid w:val="007373EC"/>
    <w:rsid w:val="0073746C"/>
    <w:rsid w:val="00782E2E"/>
    <w:rsid w:val="00791CCE"/>
    <w:rsid w:val="007E2F73"/>
    <w:rsid w:val="007E79CD"/>
    <w:rsid w:val="00813963"/>
    <w:rsid w:val="0082043B"/>
    <w:rsid w:val="008374A0"/>
    <w:rsid w:val="0084109D"/>
    <w:rsid w:val="00842A14"/>
    <w:rsid w:val="00844D0D"/>
    <w:rsid w:val="008562D8"/>
    <w:rsid w:val="008570AB"/>
    <w:rsid w:val="008634E5"/>
    <w:rsid w:val="00865978"/>
    <w:rsid w:val="00870426"/>
    <w:rsid w:val="00872BA5"/>
    <w:rsid w:val="00883A11"/>
    <w:rsid w:val="00896B7C"/>
    <w:rsid w:val="008B4F90"/>
    <w:rsid w:val="008D1912"/>
    <w:rsid w:val="008E3DFA"/>
    <w:rsid w:val="008F3599"/>
    <w:rsid w:val="008F6DE9"/>
    <w:rsid w:val="00906EE9"/>
    <w:rsid w:val="00922572"/>
    <w:rsid w:val="00926F5F"/>
    <w:rsid w:val="009406A2"/>
    <w:rsid w:val="009643C5"/>
    <w:rsid w:val="00971E79"/>
    <w:rsid w:val="009818CD"/>
    <w:rsid w:val="009E4B12"/>
    <w:rsid w:val="00A0266C"/>
    <w:rsid w:val="00A149CE"/>
    <w:rsid w:val="00A16EFB"/>
    <w:rsid w:val="00A26B1A"/>
    <w:rsid w:val="00A74129"/>
    <w:rsid w:val="00A751C8"/>
    <w:rsid w:val="00A90D1E"/>
    <w:rsid w:val="00AA09E2"/>
    <w:rsid w:val="00AB0A20"/>
    <w:rsid w:val="00AC35D9"/>
    <w:rsid w:val="00AF6DC8"/>
    <w:rsid w:val="00B03F90"/>
    <w:rsid w:val="00B07F9A"/>
    <w:rsid w:val="00B2127A"/>
    <w:rsid w:val="00B642B9"/>
    <w:rsid w:val="00B724C5"/>
    <w:rsid w:val="00B94033"/>
    <w:rsid w:val="00B94F17"/>
    <w:rsid w:val="00BA151B"/>
    <w:rsid w:val="00BB2486"/>
    <w:rsid w:val="00BB2619"/>
    <w:rsid w:val="00BB65A6"/>
    <w:rsid w:val="00BD2CF8"/>
    <w:rsid w:val="00BD7933"/>
    <w:rsid w:val="00BE06F0"/>
    <w:rsid w:val="00BE373B"/>
    <w:rsid w:val="00BE78C6"/>
    <w:rsid w:val="00C06717"/>
    <w:rsid w:val="00C2203D"/>
    <w:rsid w:val="00C43767"/>
    <w:rsid w:val="00C50BFE"/>
    <w:rsid w:val="00C512A0"/>
    <w:rsid w:val="00C70F72"/>
    <w:rsid w:val="00C826E0"/>
    <w:rsid w:val="00C9024F"/>
    <w:rsid w:val="00CB4319"/>
    <w:rsid w:val="00CE1982"/>
    <w:rsid w:val="00CE3EDD"/>
    <w:rsid w:val="00D135B3"/>
    <w:rsid w:val="00D23CDE"/>
    <w:rsid w:val="00D26367"/>
    <w:rsid w:val="00D37473"/>
    <w:rsid w:val="00D57958"/>
    <w:rsid w:val="00D617B2"/>
    <w:rsid w:val="00D701C6"/>
    <w:rsid w:val="00D770F5"/>
    <w:rsid w:val="00D84F0E"/>
    <w:rsid w:val="00D85470"/>
    <w:rsid w:val="00DA57C4"/>
    <w:rsid w:val="00DD3112"/>
    <w:rsid w:val="00E108CD"/>
    <w:rsid w:val="00E143D0"/>
    <w:rsid w:val="00E15347"/>
    <w:rsid w:val="00E170C5"/>
    <w:rsid w:val="00E27D1F"/>
    <w:rsid w:val="00E326A6"/>
    <w:rsid w:val="00E60DCB"/>
    <w:rsid w:val="00E81C5C"/>
    <w:rsid w:val="00E81F00"/>
    <w:rsid w:val="00E93905"/>
    <w:rsid w:val="00EA4F90"/>
    <w:rsid w:val="00EB3CA2"/>
    <w:rsid w:val="00ED1EDA"/>
    <w:rsid w:val="00EE591A"/>
    <w:rsid w:val="00F40507"/>
    <w:rsid w:val="00F43774"/>
    <w:rsid w:val="00F51834"/>
    <w:rsid w:val="00F57CE0"/>
    <w:rsid w:val="00F8764F"/>
    <w:rsid w:val="00FA1F76"/>
    <w:rsid w:val="00FA2AC1"/>
    <w:rsid w:val="00FA34AC"/>
    <w:rsid w:val="00FB1086"/>
    <w:rsid w:val="00FC6999"/>
    <w:rsid w:val="00FD3B61"/>
    <w:rsid w:val="00FD4485"/>
    <w:rsid w:val="00FE4102"/>
    <w:rsid w:val="00FF53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135B3"/>
    <w:rPr>
      <w:sz w:val="24"/>
      <w:szCs w:val="24"/>
    </w:rPr>
  </w:style>
  <w:style w:type="paragraph" w:styleId="Heading1">
    <w:name w:val="heading 1"/>
    <w:basedOn w:val="Normal"/>
    <w:next w:val="Normal"/>
    <w:qFormat/>
    <w:rsid w:val="008F3599"/>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926F5F"/>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D44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0E5E78"/>
  </w:style>
  <w:style w:type="paragraph" w:styleId="TOC2">
    <w:name w:val="toc 2"/>
    <w:basedOn w:val="Normal"/>
    <w:next w:val="Normal"/>
    <w:autoRedefine/>
    <w:semiHidden/>
    <w:rsid w:val="000E5E78"/>
    <w:pPr>
      <w:ind w:left="240"/>
    </w:pPr>
  </w:style>
  <w:style w:type="character" w:styleId="Hyperlink">
    <w:name w:val="Hyperlink"/>
    <w:basedOn w:val="DefaultParagraphFont"/>
    <w:rsid w:val="000E5E78"/>
    <w:rPr>
      <w:color w:val="0000FF"/>
      <w:u w:val="single"/>
    </w:rPr>
  </w:style>
  <w:style w:type="paragraph" w:styleId="Header">
    <w:name w:val="header"/>
    <w:basedOn w:val="Normal"/>
    <w:rsid w:val="00185049"/>
    <w:pPr>
      <w:tabs>
        <w:tab w:val="center" w:pos="4320"/>
        <w:tab w:val="right" w:pos="8640"/>
      </w:tabs>
    </w:pPr>
  </w:style>
  <w:style w:type="paragraph" w:styleId="Footer">
    <w:name w:val="footer"/>
    <w:basedOn w:val="Normal"/>
    <w:rsid w:val="00185049"/>
    <w:pPr>
      <w:tabs>
        <w:tab w:val="center" w:pos="4320"/>
        <w:tab w:val="right" w:pos="8640"/>
      </w:tabs>
    </w:pPr>
  </w:style>
  <w:style w:type="paragraph" w:styleId="BalloonText">
    <w:name w:val="Balloon Text"/>
    <w:basedOn w:val="Normal"/>
    <w:link w:val="BalloonTextChar"/>
    <w:rsid w:val="008D1912"/>
    <w:rPr>
      <w:rFonts w:ascii="Tahoma" w:hAnsi="Tahoma" w:cs="Tahoma"/>
      <w:sz w:val="16"/>
      <w:szCs w:val="16"/>
    </w:rPr>
  </w:style>
  <w:style w:type="character" w:customStyle="1" w:styleId="BalloonTextChar">
    <w:name w:val="Balloon Text Char"/>
    <w:basedOn w:val="DefaultParagraphFont"/>
    <w:link w:val="BalloonText"/>
    <w:rsid w:val="008D1912"/>
    <w:rPr>
      <w:rFonts w:ascii="Tahoma" w:hAnsi="Tahoma" w:cs="Tahoma"/>
      <w:sz w:val="16"/>
      <w:szCs w:val="16"/>
    </w:rPr>
  </w:style>
  <w:style w:type="paragraph" w:styleId="ListParagraph">
    <w:name w:val="List Paragraph"/>
    <w:basedOn w:val="Normal"/>
    <w:uiPriority w:val="34"/>
    <w:qFormat/>
    <w:rsid w:val="00631E6A"/>
    <w:pPr>
      <w:ind w:left="720"/>
      <w:contextualSpacing/>
    </w:pPr>
  </w:style>
</w:styles>
</file>

<file path=word/webSettings.xml><?xml version="1.0" encoding="utf-8"?>
<w:webSettings xmlns:r="http://schemas.openxmlformats.org/officeDocument/2006/relationships" xmlns:w="http://schemas.openxmlformats.org/wordprocessingml/2006/main">
  <w:divs>
    <w:div w:id="862479799">
      <w:bodyDiv w:val="1"/>
      <w:marLeft w:val="0"/>
      <w:marRight w:val="0"/>
      <w:marTop w:val="0"/>
      <w:marBottom w:val="0"/>
      <w:divBdr>
        <w:top w:val="none" w:sz="0" w:space="0" w:color="auto"/>
        <w:left w:val="none" w:sz="0" w:space="0" w:color="auto"/>
        <w:bottom w:val="none" w:sz="0" w:space="0" w:color="auto"/>
        <w:right w:val="none" w:sz="0" w:space="0" w:color="auto"/>
      </w:divBdr>
    </w:div>
    <w:div w:id="191558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cott.SCOTT-EPMCS-NB1\My%20Documents\EPMCS\MSProjectExperts\msPE%20Project%20Requirements%20Defini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07B2B9D524694E84421CF55E47EF16" ma:contentTypeVersion="3" ma:contentTypeDescription="Create a new document." ma:contentTypeScope="" ma:versionID="4de7f9390f8aa08eab177d73fbac3df2">
  <xsd:schema xmlns:xsd="http://www.w3.org/2001/XMLSchema" xmlns:p="http://schemas.microsoft.com/office/2006/metadata/properties" targetNamespace="http://schemas.microsoft.com/office/2006/metadata/properties" ma:root="true" ma:fieldsID="8ecb7429c57cb8923f987152db40dd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8003514A-FEAC-4646-98BE-4CA59597C3E4}">
  <ds:schemaRefs>
    <ds:schemaRef ds:uri="http://schemas.microsoft.com/office/2006/metadata/properties"/>
  </ds:schemaRefs>
</ds:datastoreItem>
</file>

<file path=customXml/itemProps2.xml><?xml version="1.0" encoding="utf-8"?>
<ds:datastoreItem xmlns:ds="http://schemas.openxmlformats.org/officeDocument/2006/customXml" ds:itemID="{50E37565-3629-4B2E-B870-CBB725F7EB34}">
  <ds:schemaRefs>
    <ds:schemaRef ds:uri="http://schemas.microsoft.com/sharepoint/v3/contenttype/forms"/>
  </ds:schemaRefs>
</ds:datastoreItem>
</file>

<file path=customXml/itemProps3.xml><?xml version="1.0" encoding="utf-8"?>
<ds:datastoreItem xmlns:ds="http://schemas.openxmlformats.org/officeDocument/2006/customXml" ds:itemID="{7EFF851D-1F8C-44ED-A4F7-2C9829833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msPE Project Requirements Definition Template.dotx</Template>
  <TotalTime>1</TotalTime>
  <Pages>3</Pages>
  <Words>2271</Words>
  <Characters>12945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Project Definition</vt:lpstr>
    </vt:vector>
  </TitlesOfParts>
  <Company/>
  <LinksUpToDate>false</LinksUpToDate>
  <CharactersWithSpaces>15186</CharactersWithSpaces>
  <SharedDoc>false</SharedDoc>
  <HLinks>
    <vt:vector size="198" baseType="variant">
      <vt:variant>
        <vt:i4>1835064</vt:i4>
      </vt:variant>
      <vt:variant>
        <vt:i4>194</vt:i4>
      </vt:variant>
      <vt:variant>
        <vt:i4>0</vt:i4>
      </vt:variant>
      <vt:variant>
        <vt:i4>5</vt:i4>
      </vt:variant>
      <vt:variant>
        <vt:lpwstr/>
      </vt:variant>
      <vt:variant>
        <vt:lpwstr>_Toc86483174</vt:lpwstr>
      </vt:variant>
      <vt:variant>
        <vt:i4>1769528</vt:i4>
      </vt:variant>
      <vt:variant>
        <vt:i4>188</vt:i4>
      </vt:variant>
      <vt:variant>
        <vt:i4>0</vt:i4>
      </vt:variant>
      <vt:variant>
        <vt:i4>5</vt:i4>
      </vt:variant>
      <vt:variant>
        <vt:lpwstr/>
      </vt:variant>
      <vt:variant>
        <vt:lpwstr>_Toc86483173</vt:lpwstr>
      </vt:variant>
      <vt:variant>
        <vt:i4>1703992</vt:i4>
      </vt:variant>
      <vt:variant>
        <vt:i4>182</vt:i4>
      </vt:variant>
      <vt:variant>
        <vt:i4>0</vt:i4>
      </vt:variant>
      <vt:variant>
        <vt:i4>5</vt:i4>
      </vt:variant>
      <vt:variant>
        <vt:lpwstr/>
      </vt:variant>
      <vt:variant>
        <vt:lpwstr>_Toc86483172</vt:lpwstr>
      </vt:variant>
      <vt:variant>
        <vt:i4>1638456</vt:i4>
      </vt:variant>
      <vt:variant>
        <vt:i4>176</vt:i4>
      </vt:variant>
      <vt:variant>
        <vt:i4>0</vt:i4>
      </vt:variant>
      <vt:variant>
        <vt:i4>5</vt:i4>
      </vt:variant>
      <vt:variant>
        <vt:lpwstr/>
      </vt:variant>
      <vt:variant>
        <vt:lpwstr>_Toc86483171</vt:lpwstr>
      </vt:variant>
      <vt:variant>
        <vt:i4>1572920</vt:i4>
      </vt:variant>
      <vt:variant>
        <vt:i4>170</vt:i4>
      </vt:variant>
      <vt:variant>
        <vt:i4>0</vt:i4>
      </vt:variant>
      <vt:variant>
        <vt:i4>5</vt:i4>
      </vt:variant>
      <vt:variant>
        <vt:lpwstr/>
      </vt:variant>
      <vt:variant>
        <vt:lpwstr>_Toc86483170</vt:lpwstr>
      </vt:variant>
      <vt:variant>
        <vt:i4>1114169</vt:i4>
      </vt:variant>
      <vt:variant>
        <vt:i4>164</vt:i4>
      </vt:variant>
      <vt:variant>
        <vt:i4>0</vt:i4>
      </vt:variant>
      <vt:variant>
        <vt:i4>5</vt:i4>
      </vt:variant>
      <vt:variant>
        <vt:lpwstr/>
      </vt:variant>
      <vt:variant>
        <vt:lpwstr>_Toc86483169</vt:lpwstr>
      </vt:variant>
      <vt:variant>
        <vt:i4>1048633</vt:i4>
      </vt:variant>
      <vt:variant>
        <vt:i4>158</vt:i4>
      </vt:variant>
      <vt:variant>
        <vt:i4>0</vt:i4>
      </vt:variant>
      <vt:variant>
        <vt:i4>5</vt:i4>
      </vt:variant>
      <vt:variant>
        <vt:lpwstr/>
      </vt:variant>
      <vt:variant>
        <vt:lpwstr>_Toc86483168</vt:lpwstr>
      </vt:variant>
      <vt:variant>
        <vt:i4>2031673</vt:i4>
      </vt:variant>
      <vt:variant>
        <vt:i4>152</vt:i4>
      </vt:variant>
      <vt:variant>
        <vt:i4>0</vt:i4>
      </vt:variant>
      <vt:variant>
        <vt:i4>5</vt:i4>
      </vt:variant>
      <vt:variant>
        <vt:lpwstr/>
      </vt:variant>
      <vt:variant>
        <vt:lpwstr>_Toc86483167</vt:lpwstr>
      </vt:variant>
      <vt:variant>
        <vt:i4>1966137</vt:i4>
      </vt:variant>
      <vt:variant>
        <vt:i4>146</vt:i4>
      </vt:variant>
      <vt:variant>
        <vt:i4>0</vt:i4>
      </vt:variant>
      <vt:variant>
        <vt:i4>5</vt:i4>
      </vt:variant>
      <vt:variant>
        <vt:lpwstr/>
      </vt:variant>
      <vt:variant>
        <vt:lpwstr>_Toc86483166</vt:lpwstr>
      </vt:variant>
      <vt:variant>
        <vt:i4>1900601</vt:i4>
      </vt:variant>
      <vt:variant>
        <vt:i4>140</vt:i4>
      </vt:variant>
      <vt:variant>
        <vt:i4>0</vt:i4>
      </vt:variant>
      <vt:variant>
        <vt:i4>5</vt:i4>
      </vt:variant>
      <vt:variant>
        <vt:lpwstr/>
      </vt:variant>
      <vt:variant>
        <vt:lpwstr>_Toc86483165</vt:lpwstr>
      </vt:variant>
      <vt:variant>
        <vt:i4>1835065</vt:i4>
      </vt:variant>
      <vt:variant>
        <vt:i4>134</vt:i4>
      </vt:variant>
      <vt:variant>
        <vt:i4>0</vt:i4>
      </vt:variant>
      <vt:variant>
        <vt:i4>5</vt:i4>
      </vt:variant>
      <vt:variant>
        <vt:lpwstr/>
      </vt:variant>
      <vt:variant>
        <vt:lpwstr>_Toc86483164</vt:lpwstr>
      </vt:variant>
      <vt:variant>
        <vt:i4>1769529</vt:i4>
      </vt:variant>
      <vt:variant>
        <vt:i4>128</vt:i4>
      </vt:variant>
      <vt:variant>
        <vt:i4>0</vt:i4>
      </vt:variant>
      <vt:variant>
        <vt:i4>5</vt:i4>
      </vt:variant>
      <vt:variant>
        <vt:lpwstr/>
      </vt:variant>
      <vt:variant>
        <vt:lpwstr>_Toc86483163</vt:lpwstr>
      </vt:variant>
      <vt:variant>
        <vt:i4>1703993</vt:i4>
      </vt:variant>
      <vt:variant>
        <vt:i4>122</vt:i4>
      </vt:variant>
      <vt:variant>
        <vt:i4>0</vt:i4>
      </vt:variant>
      <vt:variant>
        <vt:i4>5</vt:i4>
      </vt:variant>
      <vt:variant>
        <vt:lpwstr/>
      </vt:variant>
      <vt:variant>
        <vt:lpwstr>_Toc86483162</vt:lpwstr>
      </vt:variant>
      <vt:variant>
        <vt:i4>1638457</vt:i4>
      </vt:variant>
      <vt:variant>
        <vt:i4>116</vt:i4>
      </vt:variant>
      <vt:variant>
        <vt:i4>0</vt:i4>
      </vt:variant>
      <vt:variant>
        <vt:i4>5</vt:i4>
      </vt:variant>
      <vt:variant>
        <vt:lpwstr/>
      </vt:variant>
      <vt:variant>
        <vt:lpwstr>_Toc86483161</vt:lpwstr>
      </vt:variant>
      <vt:variant>
        <vt:i4>1572921</vt:i4>
      </vt:variant>
      <vt:variant>
        <vt:i4>110</vt:i4>
      </vt:variant>
      <vt:variant>
        <vt:i4>0</vt:i4>
      </vt:variant>
      <vt:variant>
        <vt:i4>5</vt:i4>
      </vt:variant>
      <vt:variant>
        <vt:lpwstr/>
      </vt:variant>
      <vt:variant>
        <vt:lpwstr>_Toc86483160</vt:lpwstr>
      </vt:variant>
      <vt:variant>
        <vt:i4>1114170</vt:i4>
      </vt:variant>
      <vt:variant>
        <vt:i4>104</vt:i4>
      </vt:variant>
      <vt:variant>
        <vt:i4>0</vt:i4>
      </vt:variant>
      <vt:variant>
        <vt:i4>5</vt:i4>
      </vt:variant>
      <vt:variant>
        <vt:lpwstr/>
      </vt:variant>
      <vt:variant>
        <vt:lpwstr>_Toc86483159</vt:lpwstr>
      </vt:variant>
      <vt:variant>
        <vt:i4>1048634</vt:i4>
      </vt:variant>
      <vt:variant>
        <vt:i4>98</vt:i4>
      </vt:variant>
      <vt:variant>
        <vt:i4>0</vt:i4>
      </vt:variant>
      <vt:variant>
        <vt:i4>5</vt:i4>
      </vt:variant>
      <vt:variant>
        <vt:lpwstr/>
      </vt:variant>
      <vt:variant>
        <vt:lpwstr>_Toc86483158</vt:lpwstr>
      </vt:variant>
      <vt:variant>
        <vt:i4>2031674</vt:i4>
      </vt:variant>
      <vt:variant>
        <vt:i4>92</vt:i4>
      </vt:variant>
      <vt:variant>
        <vt:i4>0</vt:i4>
      </vt:variant>
      <vt:variant>
        <vt:i4>5</vt:i4>
      </vt:variant>
      <vt:variant>
        <vt:lpwstr/>
      </vt:variant>
      <vt:variant>
        <vt:lpwstr>_Toc86483157</vt:lpwstr>
      </vt:variant>
      <vt:variant>
        <vt:i4>1966138</vt:i4>
      </vt:variant>
      <vt:variant>
        <vt:i4>86</vt:i4>
      </vt:variant>
      <vt:variant>
        <vt:i4>0</vt:i4>
      </vt:variant>
      <vt:variant>
        <vt:i4>5</vt:i4>
      </vt:variant>
      <vt:variant>
        <vt:lpwstr/>
      </vt:variant>
      <vt:variant>
        <vt:lpwstr>_Toc86483156</vt:lpwstr>
      </vt:variant>
      <vt:variant>
        <vt:i4>1900602</vt:i4>
      </vt:variant>
      <vt:variant>
        <vt:i4>80</vt:i4>
      </vt:variant>
      <vt:variant>
        <vt:i4>0</vt:i4>
      </vt:variant>
      <vt:variant>
        <vt:i4>5</vt:i4>
      </vt:variant>
      <vt:variant>
        <vt:lpwstr/>
      </vt:variant>
      <vt:variant>
        <vt:lpwstr>_Toc86483155</vt:lpwstr>
      </vt:variant>
      <vt:variant>
        <vt:i4>1835066</vt:i4>
      </vt:variant>
      <vt:variant>
        <vt:i4>74</vt:i4>
      </vt:variant>
      <vt:variant>
        <vt:i4>0</vt:i4>
      </vt:variant>
      <vt:variant>
        <vt:i4>5</vt:i4>
      </vt:variant>
      <vt:variant>
        <vt:lpwstr/>
      </vt:variant>
      <vt:variant>
        <vt:lpwstr>_Toc86483154</vt:lpwstr>
      </vt:variant>
      <vt:variant>
        <vt:i4>1769530</vt:i4>
      </vt:variant>
      <vt:variant>
        <vt:i4>68</vt:i4>
      </vt:variant>
      <vt:variant>
        <vt:i4>0</vt:i4>
      </vt:variant>
      <vt:variant>
        <vt:i4>5</vt:i4>
      </vt:variant>
      <vt:variant>
        <vt:lpwstr/>
      </vt:variant>
      <vt:variant>
        <vt:lpwstr>_Toc86483153</vt:lpwstr>
      </vt:variant>
      <vt:variant>
        <vt:i4>1703994</vt:i4>
      </vt:variant>
      <vt:variant>
        <vt:i4>62</vt:i4>
      </vt:variant>
      <vt:variant>
        <vt:i4>0</vt:i4>
      </vt:variant>
      <vt:variant>
        <vt:i4>5</vt:i4>
      </vt:variant>
      <vt:variant>
        <vt:lpwstr/>
      </vt:variant>
      <vt:variant>
        <vt:lpwstr>_Toc86483152</vt:lpwstr>
      </vt:variant>
      <vt:variant>
        <vt:i4>1638458</vt:i4>
      </vt:variant>
      <vt:variant>
        <vt:i4>56</vt:i4>
      </vt:variant>
      <vt:variant>
        <vt:i4>0</vt:i4>
      </vt:variant>
      <vt:variant>
        <vt:i4>5</vt:i4>
      </vt:variant>
      <vt:variant>
        <vt:lpwstr/>
      </vt:variant>
      <vt:variant>
        <vt:lpwstr>_Toc86483151</vt:lpwstr>
      </vt:variant>
      <vt:variant>
        <vt:i4>1572922</vt:i4>
      </vt:variant>
      <vt:variant>
        <vt:i4>50</vt:i4>
      </vt:variant>
      <vt:variant>
        <vt:i4>0</vt:i4>
      </vt:variant>
      <vt:variant>
        <vt:i4>5</vt:i4>
      </vt:variant>
      <vt:variant>
        <vt:lpwstr/>
      </vt:variant>
      <vt:variant>
        <vt:lpwstr>_Toc86483150</vt:lpwstr>
      </vt:variant>
      <vt:variant>
        <vt:i4>1114171</vt:i4>
      </vt:variant>
      <vt:variant>
        <vt:i4>44</vt:i4>
      </vt:variant>
      <vt:variant>
        <vt:i4>0</vt:i4>
      </vt:variant>
      <vt:variant>
        <vt:i4>5</vt:i4>
      </vt:variant>
      <vt:variant>
        <vt:lpwstr/>
      </vt:variant>
      <vt:variant>
        <vt:lpwstr>_Toc86483149</vt:lpwstr>
      </vt:variant>
      <vt:variant>
        <vt:i4>1048635</vt:i4>
      </vt:variant>
      <vt:variant>
        <vt:i4>38</vt:i4>
      </vt:variant>
      <vt:variant>
        <vt:i4>0</vt:i4>
      </vt:variant>
      <vt:variant>
        <vt:i4>5</vt:i4>
      </vt:variant>
      <vt:variant>
        <vt:lpwstr/>
      </vt:variant>
      <vt:variant>
        <vt:lpwstr>_Toc86483148</vt:lpwstr>
      </vt:variant>
      <vt:variant>
        <vt:i4>2031675</vt:i4>
      </vt:variant>
      <vt:variant>
        <vt:i4>32</vt:i4>
      </vt:variant>
      <vt:variant>
        <vt:i4>0</vt:i4>
      </vt:variant>
      <vt:variant>
        <vt:i4>5</vt:i4>
      </vt:variant>
      <vt:variant>
        <vt:lpwstr/>
      </vt:variant>
      <vt:variant>
        <vt:lpwstr>_Toc86483147</vt:lpwstr>
      </vt:variant>
      <vt:variant>
        <vt:i4>1966139</vt:i4>
      </vt:variant>
      <vt:variant>
        <vt:i4>26</vt:i4>
      </vt:variant>
      <vt:variant>
        <vt:i4>0</vt:i4>
      </vt:variant>
      <vt:variant>
        <vt:i4>5</vt:i4>
      </vt:variant>
      <vt:variant>
        <vt:lpwstr/>
      </vt:variant>
      <vt:variant>
        <vt:lpwstr>_Toc86483146</vt:lpwstr>
      </vt:variant>
      <vt:variant>
        <vt:i4>1900603</vt:i4>
      </vt:variant>
      <vt:variant>
        <vt:i4>20</vt:i4>
      </vt:variant>
      <vt:variant>
        <vt:i4>0</vt:i4>
      </vt:variant>
      <vt:variant>
        <vt:i4>5</vt:i4>
      </vt:variant>
      <vt:variant>
        <vt:lpwstr/>
      </vt:variant>
      <vt:variant>
        <vt:lpwstr>_Toc86483145</vt:lpwstr>
      </vt:variant>
      <vt:variant>
        <vt:i4>1835067</vt:i4>
      </vt:variant>
      <vt:variant>
        <vt:i4>14</vt:i4>
      </vt:variant>
      <vt:variant>
        <vt:i4>0</vt:i4>
      </vt:variant>
      <vt:variant>
        <vt:i4>5</vt:i4>
      </vt:variant>
      <vt:variant>
        <vt:lpwstr/>
      </vt:variant>
      <vt:variant>
        <vt:lpwstr>_Toc86483144</vt:lpwstr>
      </vt:variant>
      <vt:variant>
        <vt:i4>1769531</vt:i4>
      </vt:variant>
      <vt:variant>
        <vt:i4>8</vt:i4>
      </vt:variant>
      <vt:variant>
        <vt:i4>0</vt:i4>
      </vt:variant>
      <vt:variant>
        <vt:i4>5</vt:i4>
      </vt:variant>
      <vt:variant>
        <vt:lpwstr/>
      </vt:variant>
      <vt:variant>
        <vt:lpwstr>_Toc86483143</vt:lpwstr>
      </vt:variant>
      <vt:variant>
        <vt:i4>1703995</vt:i4>
      </vt:variant>
      <vt:variant>
        <vt:i4>2</vt:i4>
      </vt:variant>
      <vt:variant>
        <vt:i4>0</vt:i4>
      </vt:variant>
      <vt:variant>
        <vt:i4>5</vt:i4>
      </vt:variant>
      <vt:variant>
        <vt:lpwstr/>
      </vt:variant>
      <vt:variant>
        <vt:lpwstr>_Toc86483142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Definition</dc:title>
  <dc:subject/>
  <dc:creator>swagner</dc:creator>
  <cp:keywords/>
  <dc:description/>
  <cp:lastModifiedBy>swagner</cp:lastModifiedBy>
  <cp:revision>2</cp:revision>
  <cp:lastPrinted>2004-10-25T19:59:00Z</cp:lastPrinted>
  <dcterms:created xsi:type="dcterms:W3CDTF">2007-06-26T14:34:00Z</dcterms:created>
  <dcterms:modified xsi:type="dcterms:W3CDTF">2007-06-26T14:34:00Z</dcterms:modified>
</cp:coreProperties>
</file>